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20350" w14:textId="0489BC36" w:rsidR="00FD3B5C" w:rsidRPr="00FD3B5C" w:rsidRDefault="00FD3B5C" w:rsidP="00FD3B5C">
      <w:pPr>
        <w:pStyle w:val="Heading1"/>
        <w:rPr>
          <w:rFonts w:ascii="Avenir Roman" w:hAnsi="Avenir Roman"/>
          <w:color w:val="auto"/>
        </w:rPr>
      </w:pPr>
      <w:r w:rsidRPr="00FD3B5C">
        <w:rPr>
          <w:rFonts w:ascii="Avenir Roman" w:hAnsi="Avenir Roman"/>
          <w:color w:val="auto"/>
        </w:rPr>
        <w:t>Autism Center Rack Card</w:t>
      </w:r>
    </w:p>
    <w:p w14:paraId="330618AB" w14:textId="77777777" w:rsidR="00FD3B5C" w:rsidRPr="00FD3B5C" w:rsidRDefault="00FD3B5C">
      <w:pPr>
        <w:rPr>
          <w:rFonts w:ascii="Avenir Roman" w:hAnsi="Avenir Roman"/>
        </w:rPr>
      </w:pPr>
    </w:p>
    <w:p w14:paraId="46C23787" w14:textId="4695AA45" w:rsidR="00F96E97" w:rsidRPr="00FD3B5C" w:rsidRDefault="00045855" w:rsidP="00FD3B5C">
      <w:pPr>
        <w:pStyle w:val="Heading2"/>
        <w:rPr>
          <w:rFonts w:ascii="Avenir Roman" w:hAnsi="Avenir Roman"/>
          <w:color w:val="auto"/>
        </w:rPr>
      </w:pPr>
      <w:r w:rsidRPr="00FD3B5C">
        <w:rPr>
          <w:rFonts w:ascii="Avenir Roman" w:hAnsi="Avenir Roman"/>
          <w:color w:val="auto"/>
        </w:rPr>
        <w:t>Front Side</w:t>
      </w:r>
    </w:p>
    <w:p w14:paraId="717030F9" w14:textId="7813AC20" w:rsidR="00045855" w:rsidRPr="00FD3B5C" w:rsidRDefault="00045855">
      <w:pPr>
        <w:rPr>
          <w:rFonts w:ascii="Avenir Roman" w:hAnsi="Avenir Roman"/>
        </w:rPr>
      </w:pPr>
      <w:bookmarkStart w:id="0" w:name="_GoBack"/>
      <w:bookmarkEnd w:id="0"/>
    </w:p>
    <w:p w14:paraId="417FDF0E" w14:textId="6EC852E4" w:rsidR="00045855" w:rsidRPr="00FD3B5C" w:rsidRDefault="00045855">
      <w:pPr>
        <w:rPr>
          <w:rFonts w:ascii="Avenir Roman" w:hAnsi="Avenir Roman"/>
        </w:rPr>
      </w:pPr>
      <w:r w:rsidRPr="00FD3B5C">
        <w:rPr>
          <w:rFonts w:ascii="Avenir Roman" w:hAnsi="Avenir Roman"/>
        </w:rPr>
        <w:t>OCALI</w:t>
      </w:r>
    </w:p>
    <w:p w14:paraId="5A8579F2" w14:textId="2A7A8CE2" w:rsidR="00045855" w:rsidRPr="00FD3B5C" w:rsidRDefault="00045855">
      <w:pPr>
        <w:rPr>
          <w:rFonts w:ascii="Avenir Roman" w:hAnsi="Avenir Roman"/>
        </w:rPr>
      </w:pPr>
      <w:r w:rsidRPr="00FD3B5C">
        <w:rPr>
          <w:rFonts w:ascii="Avenir Roman" w:hAnsi="Avenir Roman"/>
        </w:rPr>
        <w:t>Autism Center</w:t>
      </w:r>
    </w:p>
    <w:p w14:paraId="3A7B9238" w14:textId="31A53933" w:rsidR="00045855" w:rsidRPr="00FD3B5C" w:rsidRDefault="00045855">
      <w:pPr>
        <w:rPr>
          <w:rFonts w:ascii="Avenir Roman" w:hAnsi="Avenir Roman"/>
        </w:rPr>
      </w:pPr>
    </w:p>
    <w:p w14:paraId="2A901E9D" w14:textId="145C072B" w:rsidR="00045855" w:rsidRPr="00FD3B5C" w:rsidRDefault="00045855" w:rsidP="00045855">
      <w:pPr>
        <w:rPr>
          <w:rFonts w:ascii="Avenir Roman" w:hAnsi="Avenir Roman"/>
        </w:rPr>
      </w:pPr>
      <w:r w:rsidRPr="00FD3B5C">
        <w:rPr>
          <w:rFonts w:ascii="Avenir Roman" w:hAnsi="Avenir Roman"/>
        </w:rPr>
        <w:t>Equipping Educators and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Professionals to Support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Individuals with Autism so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They Can Live their Best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Lives for their Whole Lives</w:t>
      </w:r>
    </w:p>
    <w:p w14:paraId="3F752CB3" w14:textId="0D40AC77" w:rsidR="00045855" w:rsidRPr="00FD3B5C" w:rsidRDefault="00045855" w:rsidP="00045855">
      <w:pPr>
        <w:rPr>
          <w:rFonts w:ascii="Avenir Roman" w:hAnsi="Avenir Roman"/>
        </w:rPr>
      </w:pPr>
    </w:p>
    <w:p w14:paraId="0525181E" w14:textId="3C54642B" w:rsidR="00045855" w:rsidRPr="00FD3B5C" w:rsidRDefault="00045855" w:rsidP="00045855">
      <w:pPr>
        <w:rPr>
          <w:rFonts w:ascii="Avenir Roman" w:hAnsi="Avenir Roman"/>
        </w:rPr>
      </w:pPr>
      <w:r w:rsidRPr="00FD3B5C">
        <w:rPr>
          <w:rFonts w:ascii="Avenir Roman" w:hAnsi="Avenir Roman"/>
        </w:rPr>
        <w:t>The Autism Center works to build the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capacity of school districts and other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education agencies to improve their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instruction and support for individuals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with autism.</w:t>
      </w:r>
    </w:p>
    <w:p w14:paraId="2C3E3AA8" w14:textId="6A5D02EA" w:rsidR="00045855" w:rsidRPr="00FD3B5C" w:rsidRDefault="00045855" w:rsidP="00045855">
      <w:pPr>
        <w:rPr>
          <w:rFonts w:ascii="Avenir Roman" w:hAnsi="Avenir Roman"/>
        </w:rPr>
      </w:pPr>
    </w:p>
    <w:p w14:paraId="538A0A26" w14:textId="0131F25B" w:rsidR="00253C1C" w:rsidRPr="00FD3B5C" w:rsidRDefault="00045855" w:rsidP="00253C1C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FD3B5C">
        <w:rPr>
          <w:rFonts w:ascii="Avenir Roman" w:hAnsi="Avenir Roman"/>
        </w:rPr>
        <w:t>We first assess, then address!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We assess district and agency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needs and then work with them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to identify resources to address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those needs.</w:t>
      </w:r>
    </w:p>
    <w:p w14:paraId="1A079628" w14:textId="27C96A4E" w:rsidR="00045855" w:rsidRPr="00FD3B5C" w:rsidRDefault="00045855" w:rsidP="00253C1C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FD3B5C">
        <w:rPr>
          <w:rFonts w:ascii="Avenir Roman" w:hAnsi="Avenir Roman"/>
        </w:rPr>
        <w:t>We equip teams to serve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learners with autism.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We develop customized, team-based professional development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and technical assistance.</w:t>
      </w:r>
    </w:p>
    <w:p w14:paraId="0D45BA94" w14:textId="41EFE1B8" w:rsidR="00045855" w:rsidRPr="00FD3B5C" w:rsidRDefault="00045855" w:rsidP="00253C1C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FD3B5C">
        <w:rPr>
          <w:rFonts w:ascii="Avenir Roman" w:hAnsi="Avenir Roman"/>
        </w:rPr>
        <w:t>We serve as a resource for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up-to-date, reliable information.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We help to identify, create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and disseminate high quality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information and resources.</w:t>
      </w:r>
    </w:p>
    <w:p w14:paraId="103F5672" w14:textId="68E41B58" w:rsidR="00045855" w:rsidRPr="00FD3B5C" w:rsidRDefault="00045855" w:rsidP="00045855">
      <w:pPr>
        <w:rPr>
          <w:rFonts w:ascii="Avenir Roman" w:hAnsi="Avenir Roman"/>
        </w:rPr>
      </w:pPr>
    </w:p>
    <w:p w14:paraId="11F9E732" w14:textId="5351F758" w:rsidR="00045855" w:rsidRPr="00FD3B5C" w:rsidRDefault="00FD3B5C" w:rsidP="00045855">
      <w:pPr>
        <w:rPr>
          <w:rFonts w:ascii="Avenir Roman" w:hAnsi="Avenir Roman"/>
        </w:rPr>
      </w:pPr>
      <w:hyperlink r:id="rId5" w:history="1">
        <w:r w:rsidR="00253C1C" w:rsidRPr="00FD3B5C">
          <w:rPr>
            <w:rStyle w:val="Hyperlink"/>
            <w:rFonts w:ascii="Avenir Roman" w:hAnsi="Avenir Roman"/>
            <w:color w:val="auto"/>
          </w:rPr>
          <w:t>www.ocali.org/center/autism</w:t>
        </w:r>
      </w:hyperlink>
    </w:p>
    <w:p w14:paraId="532146F4" w14:textId="3EABD003" w:rsidR="00045855" w:rsidRPr="00FD3B5C" w:rsidRDefault="00045855" w:rsidP="00045855">
      <w:pPr>
        <w:rPr>
          <w:rFonts w:ascii="Avenir Roman" w:hAnsi="Avenir Roman"/>
        </w:rPr>
      </w:pPr>
    </w:p>
    <w:p w14:paraId="03BB6C2E" w14:textId="5F463FAB" w:rsidR="00045855" w:rsidRPr="00FD3B5C" w:rsidRDefault="00045855" w:rsidP="00FD3B5C">
      <w:pPr>
        <w:pStyle w:val="Heading2"/>
        <w:rPr>
          <w:rFonts w:ascii="Avenir Roman" w:hAnsi="Avenir Roman"/>
          <w:color w:val="auto"/>
        </w:rPr>
      </w:pPr>
      <w:r w:rsidRPr="00FD3B5C">
        <w:rPr>
          <w:rFonts w:ascii="Avenir Roman" w:hAnsi="Avenir Roman"/>
          <w:color w:val="auto"/>
        </w:rPr>
        <w:t>Back Side</w:t>
      </w:r>
    </w:p>
    <w:p w14:paraId="39D3CBF7" w14:textId="77777777" w:rsidR="00747673" w:rsidRPr="00FD3B5C" w:rsidRDefault="00747673" w:rsidP="00045855">
      <w:pPr>
        <w:rPr>
          <w:rFonts w:ascii="Avenir Roman" w:hAnsi="Avenir Roman"/>
        </w:rPr>
      </w:pPr>
    </w:p>
    <w:p w14:paraId="6BE26DE1" w14:textId="2E169CCD" w:rsidR="00045855" w:rsidRPr="00FD3B5C" w:rsidRDefault="00045855" w:rsidP="00045855">
      <w:pPr>
        <w:rPr>
          <w:rFonts w:ascii="Avenir Roman" w:hAnsi="Avenir Roman"/>
        </w:rPr>
      </w:pPr>
      <w:r w:rsidRPr="00FD3B5C">
        <w:rPr>
          <w:rFonts w:ascii="Avenir Roman" w:hAnsi="Avenir Roman"/>
        </w:rPr>
        <w:t>OCALI Autism Center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Grab and Go’s</w:t>
      </w:r>
    </w:p>
    <w:p w14:paraId="52FB034E" w14:textId="02BAA407" w:rsidR="00045855" w:rsidRPr="00FD3B5C" w:rsidRDefault="00045855" w:rsidP="00045855">
      <w:pPr>
        <w:rPr>
          <w:rFonts w:ascii="Avenir Roman" w:hAnsi="Avenir Roman"/>
        </w:rPr>
      </w:pPr>
    </w:p>
    <w:p w14:paraId="44DE1281" w14:textId="19D8DA00" w:rsidR="00253C1C" w:rsidRPr="00FD3B5C" w:rsidRDefault="00045855" w:rsidP="00045855">
      <w:pPr>
        <w:rPr>
          <w:rFonts w:ascii="Avenir Roman" w:hAnsi="Avenir Roman"/>
        </w:rPr>
      </w:pPr>
      <w:r w:rsidRPr="00FD3B5C">
        <w:rPr>
          <w:rFonts w:ascii="Avenir Roman" w:hAnsi="Avenir Roman"/>
        </w:rPr>
        <w:t>Tip of the Month</w:t>
      </w:r>
    </w:p>
    <w:p w14:paraId="2F2FFE94" w14:textId="77777777" w:rsidR="00747673" w:rsidRPr="00FD3B5C" w:rsidRDefault="00747673" w:rsidP="00045855">
      <w:pPr>
        <w:rPr>
          <w:rFonts w:ascii="Avenir Roman" w:hAnsi="Avenir Roman"/>
        </w:rPr>
      </w:pPr>
    </w:p>
    <w:p w14:paraId="5DBEA0BE" w14:textId="0BED22AE" w:rsidR="00045855" w:rsidRPr="00FD3B5C" w:rsidRDefault="00045855" w:rsidP="00045855">
      <w:pPr>
        <w:rPr>
          <w:rFonts w:ascii="Avenir Roman" w:hAnsi="Avenir Roman"/>
        </w:rPr>
      </w:pPr>
      <w:r w:rsidRPr="00FD3B5C">
        <w:rPr>
          <w:rFonts w:ascii="Avenir Roman" w:hAnsi="Avenir Roman"/>
        </w:rPr>
        <w:t>Explore current and archived monthly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tips to support individuals with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ASD and other learners at school,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at home, and in the community.</w:t>
      </w:r>
    </w:p>
    <w:p w14:paraId="59CEFAE9" w14:textId="77777777" w:rsidR="00747673" w:rsidRPr="00FD3B5C" w:rsidRDefault="00747673" w:rsidP="00045855">
      <w:pPr>
        <w:rPr>
          <w:rFonts w:ascii="Avenir Roman" w:hAnsi="Avenir Roman"/>
        </w:rPr>
      </w:pPr>
    </w:p>
    <w:p w14:paraId="5B4062DF" w14:textId="77777777" w:rsidR="00045855" w:rsidRPr="00FD3B5C" w:rsidRDefault="00045855" w:rsidP="00045855">
      <w:pPr>
        <w:rPr>
          <w:rFonts w:ascii="Avenir Roman" w:hAnsi="Avenir Roman"/>
        </w:rPr>
      </w:pPr>
      <w:r w:rsidRPr="00FD3B5C">
        <w:rPr>
          <w:rFonts w:ascii="Avenir Roman" w:hAnsi="Avenir Roman"/>
        </w:rPr>
        <w:t>Online Book Studies</w:t>
      </w:r>
    </w:p>
    <w:p w14:paraId="59FE15A5" w14:textId="77777777" w:rsidR="00253C1C" w:rsidRPr="00FD3B5C" w:rsidRDefault="00253C1C" w:rsidP="00045855">
      <w:pPr>
        <w:rPr>
          <w:rFonts w:ascii="Avenir Roman" w:hAnsi="Avenir Roman"/>
        </w:rPr>
      </w:pPr>
    </w:p>
    <w:p w14:paraId="54A95D1E" w14:textId="47E93E0B" w:rsidR="00045855" w:rsidRPr="00FD3B5C" w:rsidRDefault="00045855" w:rsidP="00045855">
      <w:pPr>
        <w:rPr>
          <w:rFonts w:ascii="Avenir Roman" w:hAnsi="Avenir Roman"/>
        </w:rPr>
      </w:pPr>
      <w:r w:rsidRPr="00FD3B5C">
        <w:rPr>
          <w:rFonts w:ascii="Avenir Roman" w:hAnsi="Avenir Roman"/>
        </w:rPr>
        <w:t>No time to attend a training but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need professional development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in the area of autism spectrum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disorder? Consider one of the online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book studies offered by the Autism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Center. Download the questions to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guide your learning. Don’t own the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book? Check it out from the OCALI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online lending library.</w:t>
      </w:r>
    </w:p>
    <w:p w14:paraId="2CB100B2" w14:textId="747C91E9" w:rsidR="00045855" w:rsidRPr="00FD3B5C" w:rsidRDefault="00045855" w:rsidP="00045855">
      <w:pPr>
        <w:rPr>
          <w:rFonts w:ascii="Avenir Roman" w:hAnsi="Avenir Roman"/>
        </w:rPr>
      </w:pPr>
    </w:p>
    <w:p w14:paraId="69F68C9B" w14:textId="77777777" w:rsidR="00747673" w:rsidRPr="00FD3B5C" w:rsidRDefault="00747673" w:rsidP="00045855">
      <w:pPr>
        <w:rPr>
          <w:rFonts w:ascii="Avenir Roman" w:hAnsi="Avenir Roman"/>
        </w:rPr>
      </w:pPr>
    </w:p>
    <w:p w14:paraId="1B3CDC64" w14:textId="77777777" w:rsidR="00045855" w:rsidRPr="00FD3B5C" w:rsidRDefault="00045855" w:rsidP="00045855">
      <w:pPr>
        <w:rPr>
          <w:rFonts w:ascii="Avenir Roman" w:hAnsi="Avenir Roman"/>
        </w:rPr>
      </w:pPr>
      <w:r w:rsidRPr="00FD3B5C">
        <w:rPr>
          <w:rFonts w:ascii="Avenir Roman" w:hAnsi="Avenir Roman"/>
        </w:rPr>
        <w:t>Resource Gallery of Interventions</w:t>
      </w:r>
    </w:p>
    <w:p w14:paraId="266FDB5A" w14:textId="77777777" w:rsidR="00253C1C" w:rsidRPr="00FD3B5C" w:rsidRDefault="00253C1C" w:rsidP="00045855">
      <w:pPr>
        <w:rPr>
          <w:rFonts w:ascii="Avenir Roman" w:hAnsi="Avenir Roman"/>
        </w:rPr>
      </w:pPr>
    </w:p>
    <w:p w14:paraId="08B200E1" w14:textId="2358166C" w:rsidR="00045855" w:rsidRPr="00FD3B5C" w:rsidRDefault="00045855" w:rsidP="00045855">
      <w:pPr>
        <w:rPr>
          <w:rFonts w:ascii="Avenir Roman" w:hAnsi="Avenir Roman"/>
        </w:rPr>
      </w:pPr>
      <w:r w:rsidRPr="00FD3B5C">
        <w:rPr>
          <w:rFonts w:ascii="Avenir Roman" w:hAnsi="Avenir Roman"/>
        </w:rPr>
        <w:t>Need an intervention to support a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learner with or without autism but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not sure where to find it? Visit the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Autism Center Resource Gallery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and explore a number of different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interventions and examples of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how to use them. Don’t have the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template to make the intervention?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Just download the accompanying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template and you are on your way to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creating an intervention tailored to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the unique needs of the individual.</w:t>
      </w:r>
    </w:p>
    <w:p w14:paraId="0134CF87" w14:textId="77777777" w:rsidR="00747673" w:rsidRPr="00FD3B5C" w:rsidRDefault="00747673" w:rsidP="00045855">
      <w:pPr>
        <w:rPr>
          <w:rFonts w:ascii="Avenir Roman" w:hAnsi="Avenir Roman"/>
        </w:rPr>
      </w:pPr>
    </w:p>
    <w:p w14:paraId="3163534E" w14:textId="77777777" w:rsidR="00045855" w:rsidRPr="00FD3B5C" w:rsidRDefault="00045855" w:rsidP="00045855">
      <w:pPr>
        <w:rPr>
          <w:rFonts w:ascii="Avenir Roman" w:hAnsi="Avenir Roman"/>
        </w:rPr>
      </w:pPr>
      <w:r w:rsidRPr="00FD3B5C">
        <w:rPr>
          <w:rFonts w:ascii="Avenir Roman" w:hAnsi="Avenir Roman"/>
        </w:rPr>
        <w:t>Autism Internet Modules (AIM)</w:t>
      </w:r>
    </w:p>
    <w:p w14:paraId="508853DF" w14:textId="77777777" w:rsidR="00253C1C" w:rsidRPr="00FD3B5C" w:rsidRDefault="00253C1C" w:rsidP="00045855">
      <w:pPr>
        <w:rPr>
          <w:rFonts w:ascii="Avenir Roman" w:hAnsi="Avenir Roman"/>
        </w:rPr>
      </w:pPr>
    </w:p>
    <w:p w14:paraId="1F562EF8" w14:textId="26100B25" w:rsidR="00045855" w:rsidRPr="00FD3B5C" w:rsidRDefault="00045855" w:rsidP="00045855">
      <w:pPr>
        <w:rPr>
          <w:rFonts w:ascii="Avenir Roman" w:hAnsi="Avenir Roman"/>
        </w:rPr>
      </w:pPr>
      <w:r w:rsidRPr="00FD3B5C">
        <w:rPr>
          <w:rFonts w:ascii="Avenir Roman" w:hAnsi="Avenir Roman"/>
        </w:rPr>
        <w:t>Do you work with, support, instruct,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or live with someone with autism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spectrum disorder and are in need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of training at your fingertips? AIM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is designed to provide high quality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information and professional</w:t>
      </w:r>
      <w:r w:rsidR="00253C1C" w:rsidRPr="00FD3B5C">
        <w:rPr>
          <w:rFonts w:ascii="Avenir Roman" w:hAnsi="Avenir Roman"/>
        </w:rPr>
        <w:t xml:space="preserve"> </w:t>
      </w:r>
      <w:r w:rsidRPr="00FD3B5C">
        <w:rPr>
          <w:rFonts w:ascii="Avenir Roman" w:hAnsi="Avenir Roman"/>
        </w:rPr>
        <w:t>development for people like you.</w:t>
      </w:r>
    </w:p>
    <w:p w14:paraId="3C9190FF" w14:textId="77777777" w:rsidR="00045855" w:rsidRPr="00FD3B5C" w:rsidRDefault="00045855" w:rsidP="00045855">
      <w:pPr>
        <w:rPr>
          <w:rFonts w:ascii="Avenir Roman" w:hAnsi="Avenir Roman"/>
        </w:rPr>
      </w:pPr>
    </w:p>
    <w:sectPr w:rsidR="00045855" w:rsidRPr="00FD3B5C" w:rsidSect="00AC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A372C"/>
    <w:multiLevelType w:val="hybridMultilevel"/>
    <w:tmpl w:val="A82A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17"/>
    <w:rsid w:val="00045855"/>
    <w:rsid w:val="00253C1C"/>
    <w:rsid w:val="003E07B1"/>
    <w:rsid w:val="00552DC6"/>
    <w:rsid w:val="005C5BF9"/>
    <w:rsid w:val="00747673"/>
    <w:rsid w:val="00AC2068"/>
    <w:rsid w:val="00C76617"/>
    <w:rsid w:val="00E00421"/>
    <w:rsid w:val="00F96E97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8E366E"/>
  <w15:chartTrackingRefBased/>
  <w15:docId w15:val="{23526017-2B7C-3444-A172-A2CB09FC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3B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B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3C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3C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3B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3B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cali.org/center/auti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317</Words>
  <Characters>1695</Characters>
  <Application>Microsoft Office Word</Application>
  <DocSecurity>0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Autism Center Rack Card</vt:lpstr>
    </vt:vector>
  </TitlesOfParts>
  <Manager/>
  <Company/>
  <LinksUpToDate>false</LinksUpToDate>
  <CharactersWithSpaces>1995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Autism Center Rack Card</dc:title>
  <dc:subject>Promotional Card</dc:subject>
  <dc:creator>Marketing_Communication</dc:creator>
  <cp:keywords/>
  <dc:description/>
  <cp:lastModifiedBy>Microsoft Office User</cp:lastModifiedBy>
  <cp:revision>9</cp:revision>
  <dcterms:created xsi:type="dcterms:W3CDTF">2018-11-04T17:19:00Z</dcterms:created>
  <dcterms:modified xsi:type="dcterms:W3CDTF">2018-11-09T00:02:00Z</dcterms:modified>
  <cp:category/>
</cp:coreProperties>
</file>