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21D8A" w14:textId="77777777" w:rsidR="00203B65" w:rsidRPr="00282F42" w:rsidRDefault="00203B65" w:rsidP="0038755B">
      <w:pPr>
        <w:pStyle w:val="Header"/>
        <w:jc w:val="center"/>
        <w:rPr>
          <w:rFonts w:ascii="Avenir LT Std 45 Book" w:hAnsi="Avenir LT Std 45 Book"/>
          <w:b/>
          <w:sz w:val="28"/>
        </w:rPr>
      </w:pPr>
      <w:bookmarkStart w:id="0" w:name="_GoBack"/>
      <w:bookmarkEnd w:id="0"/>
    </w:p>
    <w:p w14:paraId="1C841ED6" w14:textId="5B38E520" w:rsidR="0038755B" w:rsidRPr="00EE5270" w:rsidRDefault="00AF711D" w:rsidP="00ED40EC">
      <w:pPr>
        <w:pStyle w:val="Header"/>
        <w:jc w:val="center"/>
        <w:outlineLvl w:val="0"/>
        <w:rPr>
          <w:rFonts w:ascii="Avenir LT Std 45 Book" w:hAnsi="Avenir LT Std 45 Book"/>
          <w:b/>
          <w:sz w:val="36"/>
        </w:rPr>
      </w:pPr>
      <w:r>
        <w:rPr>
          <w:rFonts w:ascii="Avenir LT Std 45 Book" w:hAnsi="Avenir LT Std 45 Book"/>
          <w:b/>
          <w:sz w:val="36"/>
        </w:rPr>
        <w:t>Session Five</w:t>
      </w:r>
      <w:r w:rsidR="0038755B" w:rsidRPr="00EE5270">
        <w:rPr>
          <w:rFonts w:ascii="Avenir LT Std 45 Book" w:hAnsi="Avenir LT Std 45 Book"/>
          <w:b/>
          <w:sz w:val="36"/>
        </w:rPr>
        <w:t xml:space="preserve">: </w:t>
      </w:r>
    </w:p>
    <w:p w14:paraId="139FBA35" w14:textId="36AD1376" w:rsidR="00203B65" w:rsidRPr="00EE5270" w:rsidRDefault="00AF711D" w:rsidP="00C66A52">
      <w:pPr>
        <w:jc w:val="center"/>
        <w:rPr>
          <w:rFonts w:ascii="Avenir LT Std 45 Book" w:hAnsi="Avenir LT Std 45 Book"/>
          <w:b/>
          <w:sz w:val="32"/>
        </w:rPr>
      </w:pPr>
      <w:r>
        <w:rPr>
          <w:rFonts w:ascii="Avenir LT Std 45 Book" w:hAnsi="Avenir LT Std 45 Book"/>
          <w:b/>
          <w:sz w:val="32"/>
        </w:rPr>
        <w:t>Self-Monitoring/Self-</w:t>
      </w:r>
      <w:r w:rsidR="000A1622">
        <w:rPr>
          <w:rFonts w:ascii="Avenir LT Std 45 Book" w:hAnsi="Avenir LT Std 45 Book"/>
          <w:b/>
          <w:sz w:val="32"/>
        </w:rPr>
        <w:t>Management</w:t>
      </w:r>
    </w:p>
    <w:p w14:paraId="71B73B26" w14:textId="77777777" w:rsidR="00C66A52" w:rsidRDefault="00C66A52" w:rsidP="00ED40EC">
      <w:pPr>
        <w:jc w:val="center"/>
        <w:outlineLvl w:val="0"/>
        <w:rPr>
          <w:rFonts w:ascii="Avenir LT Std 45 Book" w:hAnsi="Avenir LT Std 45 Book"/>
          <w:b/>
        </w:rPr>
      </w:pPr>
    </w:p>
    <w:p w14:paraId="1D650DFA" w14:textId="77777777" w:rsidR="004E413B" w:rsidRPr="00EE5270" w:rsidRDefault="00174F52" w:rsidP="00ED40EC">
      <w:pPr>
        <w:jc w:val="center"/>
        <w:outlineLvl w:val="0"/>
        <w:rPr>
          <w:rFonts w:ascii="Avenir LT Std 45 Book" w:hAnsi="Avenir LT Std 45 Book"/>
          <w:b/>
          <w:sz w:val="28"/>
        </w:rPr>
      </w:pPr>
      <w:r w:rsidRPr="00EE5270">
        <w:rPr>
          <w:rFonts w:ascii="Avenir LT Std 45 Book" w:hAnsi="Avenir LT Std 45 Book"/>
          <w:b/>
          <w:sz w:val="28"/>
        </w:rPr>
        <w:t>Overview</w:t>
      </w:r>
    </w:p>
    <w:p w14:paraId="7A8A4DF3" w14:textId="77777777" w:rsidR="000A1622" w:rsidRPr="000A1622" w:rsidRDefault="000A1622" w:rsidP="000A1622">
      <w:pPr>
        <w:rPr>
          <w:rFonts w:ascii="Avenir LT Std 45 Book" w:hAnsi="Avenir LT Std 45 Book"/>
        </w:rPr>
      </w:pPr>
      <w:r w:rsidRPr="000A1622">
        <w:rPr>
          <w:rFonts w:ascii="Avenir LT Std 45 Book" w:hAnsi="Avenir LT Std 45 Book"/>
        </w:rPr>
        <w:t>The elements of an effective self-management plan are introduced in this section with an emphasis on teaching the skills necessary for self-management and self-monitoring. Learn the questions to ask to decide if self-monitoring is an appropriate intervention for a student. Task analysis and data collection are still key when developing and implementing a self-management plan. Visual supports that can be used to support self-management plans are reviewed.</w:t>
      </w:r>
    </w:p>
    <w:p w14:paraId="26DD5FF6" w14:textId="77777777" w:rsidR="000A1622" w:rsidRPr="000A1622" w:rsidRDefault="000A1622" w:rsidP="000A1622">
      <w:pPr>
        <w:rPr>
          <w:rFonts w:ascii="Avenir LT Std 45 Book" w:hAnsi="Avenir LT Std 45 Book"/>
        </w:rPr>
      </w:pPr>
    </w:p>
    <w:p w14:paraId="60254707" w14:textId="77777777" w:rsidR="00FC53C6" w:rsidRPr="00282F42" w:rsidRDefault="00FC53C6" w:rsidP="00FC53C6">
      <w:pPr>
        <w:rPr>
          <w:rFonts w:ascii="Avenir LT Std 45 Book" w:hAnsi="Avenir LT Std 45 Book"/>
        </w:rPr>
      </w:pPr>
    </w:p>
    <w:p w14:paraId="1122AFD0" w14:textId="77777777" w:rsidR="00174F52" w:rsidRDefault="00174F52" w:rsidP="00ED40EC">
      <w:pPr>
        <w:pStyle w:val="Header"/>
        <w:jc w:val="center"/>
        <w:outlineLvl w:val="0"/>
        <w:rPr>
          <w:rFonts w:ascii="Avenir LT Std 45 Book" w:hAnsi="Avenir LT Std 45 Book"/>
          <w:b/>
          <w:sz w:val="28"/>
        </w:rPr>
      </w:pPr>
      <w:r w:rsidRPr="00EE5270">
        <w:rPr>
          <w:rFonts w:ascii="Avenir LT Std 45 Book" w:hAnsi="Avenir LT Std 45 Book"/>
          <w:b/>
          <w:sz w:val="28"/>
        </w:rPr>
        <w:t>Materials to Enhance Learning and Activities</w:t>
      </w:r>
    </w:p>
    <w:p w14:paraId="088EE1A3" w14:textId="4D73A4A7" w:rsidR="000A1622" w:rsidRPr="00AF2FFF" w:rsidRDefault="000A1622" w:rsidP="000A1622">
      <w:pPr>
        <w:pStyle w:val="ListParagraph"/>
        <w:numPr>
          <w:ilvl w:val="0"/>
          <w:numId w:val="18"/>
        </w:numPr>
        <w:rPr>
          <w:rStyle w:val="Hyperlink"/>
          <w:rFonts w:ascii="Avenir LT Std 45 Book" w:hAnsi="Avenir LT Std 45 Book"/>
          <w:color w:val="auto"/>
          <w:u w:val="none"/>
        </w:rPr>
      </w:pPr>
      <w:r w:rsidRPr="000A1622">
        <w:rPr>
          <w:rFonts w:ascii="Avenir LT Std 45 Book" w:hAnsi="Avenir LT Std 45 Book"/>
          <w:b/>
        </w:rPr>
        <w:t>Handout #1</w:t>
      </w:r>
      <w:r w:rsidRPr="00282F42">
        <w:rPr>
          <w:rFonts w:ascii="Avenir LT Std 45 Book" w:hAnsi="Avenir LT Std 45 Book"/>
        </w:rPr>
        <w:t xml:space="preserve">. Ohio Employment First Evidence Based Practices for Transition Youth. Available for download from the session one webpage or on the OCALI website at </w:t>
      </w:r>
      <w:hyperlink r:id="rId7" w:history="1">
        <w:r w:rsidRPr="00282F42">
          <w:rPr>
            <w:rStyle w:val="Hyperlink"/>
            <w:rFonts w:ascii="Avenir LT Std 45 Book" w:hAnsi="Avenir LT Std 45 Book"/>
          </w:rPr>
          <w:t>https://www.ocali.org/project/evp-adult-success</w:t>
        </w:r>
      </w:hyperlink>
    </w:p>
    <w:p w14:paraId="04E74BAD" w14:textId="77777777" w:rsidR="00AF2FFF" w:rsidRPr="00AF2FFF" w:rsidRDefault="00AF2FFF" w:rsidP="00AF2FFF">
      <w:pPr>
        <w:rPr>
          <w:rStyle w:val="Hyperlink"/>
          <w:rFonts w:ascii="Avenir LT Std 45 Book" w:hAnsi="Avenir LT Std 45 Book"/>
          <w:color w:val="auto"/>
          <w:u w:val="none"/>
        </w:rPr>
      </w:pPr>
    </w:p>
    <w:p w14:paraId="05976063" w14:textId="72314690" w:rsidR="00052F95" w:rsidRPr="00AF2FFF" w:rsidRDefault="000A1622" w:rsidP="00052F95">
      <w:pPr>
        <w:pStyle w:val="ListParagraph"/>
        <w:numPr>
          <w:ilvl w:val="0"/>
          <w:numId w:val="18"/>
        </w:numPr>
        <w:rPr>
          <w:rStyle w:val="Hyperlink"/>
          <w:rFonts w:ascii="Avenir LT Std 45 Book" w:hAnsi="Avenir LT Std 45 Book"/>
          <w:b/>
          <w:color w:val="000000" w:themeColor="text1"/>
          <w:u w:val="none"/>
        </w:rPr>
      </w:pPr>
      <w:r>
        <w:rPr>
          <w:rStyle w:val="Hyperlink"/>
          <w:rFonts w:ascii="Avenir LT Std 45 Book" w:hAnsi="Avenir LT Std 45 Book"/>
          <w:b/>
          <w:color w:val="000000" w:themeColor="text1"/>
          <w:u w:val="none"/>
        </w:rPr>
        <w:t xml:space="preserve">Handout #2. </w:t>
      </w:r>
      <w:r>
        <w:rPr>
          <w:rStyle w:val="Hyperlink"/>
          <w:rFonts w:ascii="Avenir LT Std 45 Book" w:hAnsi="Avenir LT Std 45 Book"/>
          <w:color w:val="000000" w:themeColor="text1"/>
          <w:u w:val="none"/>
        </w:rPr>
        <w:t>Self-Management Plan Template. This six-step template will assist in discussing and identifying the steps, supports and interventions necessary to develop a comprehensive self-management plan. Available for download from the session site.</w:t>
      </w:r>
    </w:p>
    <w:p w14:paraId="1FF880C7" w14:textId="77777777" w:rsidR="00AF2FFF" w:rsidRPr="00AF2FFF" w:rsidRDefault="00AF2FFF" w:rsidP="00AF2FFF">
      <w:pPr>
        <w:rPr>
          <w:rStyle w:val="Hyperlink"/>
          <w:rFonts w:ascii="Avenir LT Std 45 Book" w:hAnsi="Avenir LT Std 45 Book"/>
          <w:b/>
          <w:color w:val="000000" w:themeColor="text1"/>
          <w:u w:val="none"/>
        </w:rPr>
      </w:pPr>
    </w:p>
    <w:p w14:paraId="1EC5737E" w14:textId="2364348C" w:rsidR="00052F95" w:rsidRPr="00AF2FFF" w:rsidRDefault="000A1622" w:rsidP="00052F95">
      <w:pPr>
        <w:pStyle w:val="ListParagraph"/>
        <w:numPr>
          <w:ilvl w:val="0"/>
          <w:numId w:val="18"/>
        </w:numPr>
        <w:rPr>
          <w:rStyle w:val="Hyperlink"/>
          <w:rFonts w:ascii="Avenir LT Std 45 Book" w:hAnsi="Avenir LT Std 45 Book"/>
          <w:b/>
          <w:color w:val="000000" w:themeColor="text1"/>
          <w:u w:val="none"/>
        </w:rPr>
      </w:pPr>
      <w:r>
        <w:rPr>
          <w:rStyle w:val="Hyperlink"/>
          <w:rFonts w:ascii="Avenir LT Std 45 Book" w:hAnsi="Avenir LT Std 45 Book"/>
          <w:b/>
          <w:color w:val="000000" w:themeColor="text1"/>
          <w:u w:val="none"/>
        </w:rPr>
        <w:t xml:space="preserve">Handout #3. </w:t>
      </w:r>
      <w:r w:rsidRPr="000A1622">
        <w:rPr>
          <w:rStyle w:val="Hyperlink"/>
          <w:rFonts w:ascii="Avenir LT Std 45 Book" w:hAnsi="Avenir LT Std 45 Book"/>
          <w:color w:val="000000" w:themeColor="text1"/>
          <w:u w:val="none"/>
        </w:rPr>
        <w:t xml:space="preserve">Mickey </w:t>
      </w:r>
      <w:r>
        <w:rPr>
          <w:rStyle w:val="Hyperlink"/>
          <w:rFonts w:ascii="Avenir LT Std 45 Book" w:hAnsi="Avenir LT Std 45 Book"/>
          <w:color w:val="000000" w:themeColor="text1"/>
          <w:u w:val="none"/>
        </w:rPr>
        <w:t>Case Study to be used by participants to practice developing a self-management plan. Available for download from the session site.</w:t>
      </w:r>
    </w:p>
    <w:p w14:paraId="7E51D762" w14:textId="77777777" w:rsidR="00AF2FFF" w:rsidRPr="00AF2FFF" w:rsidRDefault="00AF2FFF" w:rsidP="00AF2FFF">
      <w:pPr>
        <w:rPr>
          <w:rStyle w:val="Hyperlink"/>
          <w:rFonts w:ascii="Avenir LT Std 45 Book" w:hAnsi="Avenir LT Std 45 Book"/>
          <w:b/>
          <w:color w:val="000000" w:themeColor="text1"/>
          <w:u w:val="none"/>
        </w:rPr>
      </w:pPr>
    </w:p>
    <w:p w14:paraId="7E8D13FC" w14:textId="58C0C056" w:rsidR="000A1622" w:rsidRPr="00AF2FFF" w:rsidRDefault="00052F95" w:rsidP="00052F95">
      <w:pPr>
        <w:pStyle w:val="ListParagraph"/>
        <w:numPr>
          <w:ilvl w:val="0"/>
          <w:numId w:val="18"/>
        </w:numPr>
        <w:rPr>
          <w:rStyle w:val="Hyperlink"/>
          <w:rFonts w:ascii="Avenir LT Std 45 Book" w:hAnsi="Avenir LT Std 45 Book"/>
          <w:b/>
          <w:color w:val="000000" w:themeColor="text1"/>
          <w:u w:val="none"/>
        </w:rPr>
      </w:pPr>
      <w:r w:rsidRPr="00052F95">
        <w:rPr>
          <w:rStyle w:val="Hyperlink"/>
          <w:rFonts w:ascii="Avenir LT Std 45 Book" w:hAnsi="Avenir LT Std 45 Book"/>
          <w:b/>
          <w:color w:val="000000" w:themeColor="text1"/>
          <w:u w:val="none"/>
        </w:rPr>
        <w:t>Handout</w:t>
      </w:r>
      <w:r w:rsidR="000A1622" w:rsidRPr="00052F95">
        <w:rPr>
          <w:rStyle w:val="Hyperlink"/>
          <w:rFonts w:ascii="Avenir LT Std 45 Book" w:hAnsi="Avenir LT Std 45 Book"/>
          <w:b/>
          <w:color w:val="000000" w:themeColor="text1"/>
          <w:u w:val="none"/>
        </w:rPr>
        <w:t xml:space="preserve"> #4</w:t>
      </w:r>
      <w:r w:rsidRPr="00052F95">
        <w:rPr>
          <w:rStyle w:val="Hyperlink"/>
          <w:rFonts w:ascii="Avenir LT Std 45 Book" w:hAnsi="Avenir LT Std 45 Book"/>
          <w:b/>
          <w:color w:val="000000" w:themeColor="text1"/>
          <w:u w:val="none"/>
        </w:rPr>
        <w:t>.</w:t>
      </w:r>
      <w:r>
        <w:rPr>
          <w:rStyle w:val="Hyperlink"/>
          <w:rFonts w:ascii="Avenir LT Std 45 Book" w:hAnsi="Avenir LT Std 45 Book"/>
          <w:color w:val="000000" w:themeColor="text1"/>
          <w:u w:val="none"/>
        </w:rPr>
        <w:t xml:space="preserve"> </w:t>
      </w:r>
      <w:r w:rsidR="000A1622">
        <w:rPr>
          <w:rStyle w:val="Hyperlink"/>
          <w:rFonts w:ascii="Avenir LT Std 45 Book" w:hAnsi="Avenir LT Std 45 Book"/>
          <w:color w:val="000000" w:themeColor="text1"/>
          <w:u w:val="none"/>
        </w:rPr>
        <w:t xml:space="preserve"> Blank Task Analysis </w:t>
      </w:r>
      <w:r>
        <w:rPr>
          <w:rStyle w:val="Hyperlink"/>
          <w:rFonts w:ascii="Avenir LT Std 45 Book" w:hAnsi="Avenir LT Std 45 Book"/>
          <w:color w:val="000000" w:themeColor="text1"/>
          <w:u w:val="none"/>
        </w:rPr>
        <w:t>Form. To be used to assist in developing a comprehensive self-management plan. Available for download from the session site.</w:t>
      </w:r>
    </w:p>
    <w:p w14:paraId="74EB7CF6" w14:textId="77777777" w:rsidR="00AF2FFF" w:rsidRPr="00AF2FFF" w:rsidRDefault="00AF2FFF" w:rsidP="00AF2FFF">
      <w:pPr>
        <w:rPr>
          <w:rStyle w:val="Hyperlink"/>
          <w:rFonts w:ascii="Avenir LT Std 45 Book" w:hAnsi="Avenir LT Std 45 Book"/>
          <w:b/>
          <w:color w:val="000000" w:themeColor="text1"/>
          <w:u w:val="none"/>
        </w:rPr>
      </w:pPr>
    </w:p>
    <w:p w14:paraId="75F71D53" w14:textId="77777777" w:rsidR="00052F95" w:rsidRPr="00AF2FFF" w:rsidRDefault="00052F95" w:rsidP="00052F95">
      <w:pPr>
        <w:pStyle w:val="ListParagraph"/>
        <w:numPr>
          <w:ilvl w:val="0"/>
          <w:numId w:val="18"/>
        </w:numPr>
        <w:rPr>
          <w:rStyle w:val="Hyperlink"/>
          <w:rFonts w:ascii="Avenir LT Std 45 Book" w:hAnsi="Avenir LT Std 45 Book"/>
          <w:b/>
          <w:color w:val="000000" w:themeColor="text1"/>
          <w:u w:val="none"/>
        </w:rPr>
      </w:pPr>
      <w:r>
        <w:rPr>
          <w:rStyle w:val="Hyperlink"/>
          <w:rFonts w:ascii="Avenir LT Std 45 Book" w:hAnsi="Avenir LT Std 45 Book"/>
          <w:b/>
          <w:color w:val="000000" w:themeColor="text1"/>
          <w:u w:val="none"/>
        </w:rPr>
        <w:t>Handout #5.</w:t>
      </w:r>
      <w:r>
        <w:rPr>
          <w:rStyle w:val="Hyperlink"/>
          <w:rFonts w:ascii="Avenir LT Std 45 Book" w:hAnsi="Avenir LT Std 45 Book"/>
          <w:color w:val="000000" w:themeColor="text1"/>
          <w:u w:val="none"/>
        </w:rPr>
        <w:t xml:space="preserve"> Questions to Determine is Self-Monitoring is an Appropriate Intervention. Available for download from the session site.</w:t>
      </w:r>
    </w:p>
    <w:p w14:paraId="59FE4F7B" w14:textId="77777777" w:rsidR="00AF2FFF" w:rsidRPr="00AF2FFF" w:rsidRDefault="00AF2FFF" w:rsidP="00AF2FFF">
      <w:pPr>
        <w:rPr>
          <w:rStyle w:val="Hyperlink"/>
          <w:rFonts w:ascii="Avenir LT Std 45 Book" w:hAnsi="Avenir LT Std 45 Book"/>
          <w:b/>
          <w:color w:val="000000" w:themeColor="text1"/>
          <w:u w:val="none"/>
        </w:rPr>
      </w:pPr>
    </w:p>
    <w:p w14:paraId="3FDC70ED" w14:textId="77777777" w:rsidR="00052F95" w:rsidRPr="00AF2FFF" w:rsidRDefault="00052F95" w:rsidP="00052F95">
      <w:pPr>
        <w:pStyle w:val="ListParagraph"/>
        <w:numPr>
          <w:ilvl w:val="0"/>
          <w:numId w:val="18"/>
        </w:numPr>
        <w:rPr>
          <w:rStyle w:val="Hyperlink"/>
          <w:rFonts w:ascii="Avenir LT Std 45 Book" w:hAnsi="Avenir LT Std 45 Book"/>
          <w:b/>
          <w:color w:val="000000" w:themeColor="text1"/>
          <w:u w:val="none"/>
        </w:rPr>
      </w:pPr>
      <w:r w:rsidRPr="00052F95">
        <w:rPr>
          <w:rStyle w:val="Hyperlink"/>
          <w:rFonts w:ascii="Avenir LT Std 45 Book" w:hAnsi="Avenir LT Std 45 Book"/>
          <w:b/>
          <w:color w:val="000000" w:themeColor="text1"/>
          <w:u w:val="none"/>
        </w:rPr>
        <w:t xml:space="preserve">Handout #6. </w:t>
      </w:r>
      <w:r w:rsidRPr="00052F95">
        <w:rPr>
          <w:rStyle w:val="Hyperlink"/>
          <w:rFonts w:ascii="Avenir LT Std 45 Book" w:hAnsi="Avenir LT Std 45 Book"/>
          <w:i/>
          <w:color w:val="000000" w:themeColor="text1"/>
          <w:u w:val="none"/>
        </w:rPr>
        <w:t xml:space="preserve">Teaching Students to Self-Monitor </w:t>
      </w:r>
      <w:r>
        <w:rPr>
          <w:rStyle w:val="Hyperlink"/>
          <w:rFonts w:ascii="Avenir LT Std 45 Book" w:hAnsi="Avenir LT Std 45 Book"/>
          <w:color w:val="000000" w:themeColor="text1"/>
          <w:u w:val="none"/>
        </w:rPr>
        <w:t>by Lisa A. Rafferty. To be used in discussion or as a reference. Available for download from the session site.</w:t>
      </w:r>
    </w:p>
    <w:p w14:paraId="73F6A827" w14:textId="77777777" w:rsidR="00AF2FFF" w:rsidRPr="00AF2FFF" w:rsidRDefault="00AF2FFF" w:rsidP="00AF2FFF">
      <w:pPr>
        <w:rPr>
          <w:rStyle w:val="Hyperlink"/>
          <w:rFonts w:ascii="Avenir LT Std 45 Book" w:hAnsi="Avenir LT Std 45 Book"/>
          <w:b/>
          <w:color w:val="000000" w:themeColor="text1"/>
          <w:u w:val="none"/>
        </w:rPr>
      </w:pPr>
    </w:p>
    <w:p w14:paraId="0757332E" w14:textId="77777777" w:rsidR="00052F95" w:rsidRPr="00AF2FFF" w:rsidRDefault="00052F95" w:rsidP="00052F95">
      <w:pPr>
        <w:pStyle w:val="ListParagraph"/>
        <w:numPr>
          <w:ilvl w:val="0"/>
          <w:numId w:val="18"/>
        </w:numPr>
        <w:rPr>
          <w:rStyle w:val="Hyperlink"/>
          <w:rFonts w:ascii="Avenir LT Std 45 Book" w:hAnsi="Avenir LT Std 45 Book"/>
          <w:b/>
          <w:color w:val="000000" w:themeColor="text1"/>
          <w:u w:val="none"/>
        </w:rPr>
      </w:pPr>
      <w:r w:rsidRPr="00052F95">
        <w:rPr>
          <w:rStyle w:val="Hyperlink"/>
          <w:rFonts w:ascii="Avenir LT Std 45 Book" w:hAnsi="Avenir LT Std 45 Book"/>
          <w:b/>
          <w:color w:val="000000" w:themeColor="text1"/>
          <w:u w:val="none"/>
        </w:rPr>
        <w:t xml:space="preserve">Handout #7. </w:t>
      </w:r>
      <w:r>
        <w:rPr>
          <w:rStyle w:val="Hyperlink"/>
          <w:rFonts w:ascii="Avenir LT Std 45 Book" w:hAnsi="Avenir LT Std 45 Book"/>
          <w:color w:val="000000" w:themeColor="text1"/>
          <w:u w:val="none"/>
        </w:rPr>
        <w:t xml:space="preserve">A Five is Against the Law. A </w:t>
      </w:r>
      <w:proofErr w:type="gramStart"/>
      <w:r>
        <w:rPr>
          <w:rStyle w:val="Hyperlink"/>
          <w:rFonts w:ascii="Avenir LT Std 45 Book" w:hAnsi="Avenir LT Std 45 Book"/>
          <w:color w:val="000000" w:themeColor="text1"/>
          <w:u w:val="none"/>
        </w:rPr>
        <w:t>full page</w:t>
      </w:r>
      <w:proofErr w:type="gramEnd"/>
      <w:r>
        <w:rPr>
          <w:rStyle w:val="Hyperlink"/>
          <w:rFonts w:ascii="Avenir LT Std 45 Book" w:hAnsi="Avenir LT Std 45 Book"/>
          <w:color w:val="000000" w:themeColor="text1"/>
          <w:u w:val="none"/>
        </w:rPr>
        <w:t xml:space="preserve"> version of a slide reviewing Kari Dunn Baron’s 5-Point Scale for teaching self- management. Available for download from the session site.</w:t>
      </w:r>
    </w:p>
    <w:p w14:paraId="4D5C7381" w14:textId="77777777" w:rsidR="00AF2FFF" w:rsidRPr="00AF2FFF" w:rsidRDefault="00AF2FFF" w:rsidP="00AF2FFF">
      <w:pPr>
        <w:rPr>
          <w:rStyle w:val="Hyperlink"/>
          <w:rFonts w:ascii="Avenir LT Std 45 Book" w:hAnsi="Avenir LT Std 45 Book"/>
          <w:b/>
          <w:color w:val="000000" w:themeColor="text1"/>
          <w:u w:val="none"/>
        </w:rPr>
      </w:pPr>
    </w:p>
    <w:p w14:paraId="2A7E74D1" w14:textId="77777777" w:rsidR="00052F95" w:rsidRPr="00DF61AA" w:rsidRDefault="00052F95" w:rsidP="00052F95">
      <w:pPr>
        <w:pStyle w:val="ListParagraph"/>
        <w:numPr>
          <w:ilvl w:val="0"/>
          <w:numId w:val="18"/>
        </w:numPr>
        <w:rPr>
          <w:rStyle w:val="Hyperlink"/>
          <w:rFonts w:ascii="Avenir LT Std 45 Book" w:hAnsi="Avenir LT Std 45 Book"/>
          <w:b/>
          <w:color w:val="000000" w:themeColor="text1"/>
          <w:u w:val="none"/>
        </w:rPr>
      </w:pPr>
      <w:r w:rsidRPr="00052F95">
        <w:rPr>
          <w:rStyle w:val="Hyperlink"/>
          <w:rFonts w:ascii="Avenir LT Std 45 Book" w:hAnsi="Avenir LT Std 45 Book"/>
          <w:b/>
          <w:color w:val="000000" w:themeColor="text1"/>
          <w:u w:val="none"/>
        </w:rPr>
        <w:t xml:space="preserve">Handout #8. </w:t>
      </w:r>
      <w:r>
        <w:rPr>
          <w:rStyle w:val="Hyperlink"/>
          <w:rFonts w:ascii="Avenir LT Std 45 Book" w:hAnsi="Avenir LT Std 45 Book"/>
          <w:color w:val="000000" w:themeColor="text1"/>
          <w:u w:val="none"/>
        </w:rPr>
        <w:t>Steps for Completing Final Self-Monitoring Activity. A one-page overview of the final assignment. Available for download from the session site.</w:t>
      </w:r>
    </w:p>
    <w:p w14:paraId="3403BA12" w14:textId="367512EC" w:rsidR="00DF61AA" w:rsidRPr="00AF2FFF" w:rsidRDefault="00DF61AA" w:rsidP="00052F95">
      <w:pPr>
        <w:pStyle w:val="ListParagraph"/>
        <w:numPr>
          <w:ilvl w:val="0"/>
          <w:numId w:val="18"/>
        </w:numPr>
        <w:rPr>
          <w:rStyle w:val="Hyperlink"/>
          <w:rFonts w:ascii="Avenir LT Std 45 Book" w:hAnsi="Avenir LT Std 45 Book"/>
          <w:color w:val="000000" w:themeColor="text1"/>
          <w:u w:val="none"/>
        </w:rPr>
      </w:pPr>
      <w:r>
        <w:rPr>
          <w:rStyle w:val="Hyperlink"/>
          <w:rFonts w:ascii="Avenir LT Std 45 Book" w:hAnsi="Avenir LT Std 45 Book"/>
          <w:b/>
          <w:color w:val="000000" w:themeColor="text1"/>
          <w:u w:val="none"/>
        </w:rPr>
        <w:lastRenderedPageBreak/>
        <w:t xml:space="preserve">Handout #9. </w:t>
      </w:r>
      <w:r w:rsidRPr="00AF2FFF">
        <w:rPr>
          <w:rStyle w:val="Hyperlink"/>
          <w:rFonts w:ascii="Avenir LT Std 45 Book" w:hAnsi="Avenir LT Std 45 Book"/>
          <w:color w:val="000000" w:themeColor="text1"/>
          <w:u w:val="none"/>
        </w:rPr>
        <w:t xml:space="preserve">Mickey Self-Management </w:t>
      </w:r>
      <w:r w:rsidR="00AF2FFF" w:rsidRPr="00AF2FFF">
        <w:rPr>
          <w:rStyle w:val="Hyperlink"/>
          <w:rFonts w:ascii="Avenir LT Std 45 Book" w:hAnsi="Avenir LT Std 45 Book"/>
          <w:color w:val="000000" w:themeColor="text1"/>
          <w:u w:val="none"/>
        </w:rPr>
        <w:t>Plan Example. Use this after the participants</w:t>
      </w:r>
      <w:r w:rsidR="00AF2FFF">
        <w:rPr>
          <w:rStyle w:val="Hyperlink"/>
          <w:rFonts w:ascii="Avenir LT Std 45 Book" w:hAnsi="Avenir LT Std 45 Book"/>
          <w:color w:val="000000" w:themeColor="text1"/>
          <w:u w:val="none"/>
        </w:rPr>
        <w:t xml:space="preserve"> have completed their own plan for Mickey. It is only considered one way to think about assisting Mickey to learn new skills. </w:t>
      </w:r>
    </w:p>
    <w:p w14:paraId="2B7A8B03" w14:textId="441D1369" w:rsidR="00052F95" w:rsidRPr="000A1622" w:rsidRDefault="00052F95" w:rsidP="00052F95">
      <w:pPr>
        <w:pStyle w:val="ListParagraph"/>
        <w:ind w:left="360"/>
        <w:rPr>
          <w:rStyle w:val="Hyperlink"/>
          <w:rFonts w:ascii="Avenir LT Std 45 Book" w:hAnsi="Avenir LT Std 45 Book"/>
          <w:color w:val="000000" w:themeColor="text1"/>
          <w:u w:val="none"/>
        </w:rPr>
      </w:pPr>
    </w:p>
    <w:p w14:paraId="2589B0DB" w14:textId="77777777" w:rsidR="00920DE6" w:rsidRPr="00282F42" w:rsidRDefault="00920DE6" w:rsidP="00ED40EC">
      <w:pPr>
        <w:pStyle w:val="Header"/>
        <w:jc w:val="center"/>
        <w:outlineLvl w:val="0"/>
        <w:rPr>
          <w:rFonts w:ascii="Avenir LT Std 45 Book" w:hAnsi="Avenir LT Std 45 Book"/>
          <w:b/>
        </w:rPr>
      </w:pPr>
    </w:p>
    <w:p w14:paraId="2E527A6E" w14:textId="3F4895A1" w:rsidR="00174F52" w:rsidRDefault="00174F52" w:rsidP="00AF2FFF">
      <w:pPr>
        <w:jc w:val="center"/>
        <w:rPr>
          <w:rFonts w:ascii="Avenir LT Std 45 Book" w:hAnsi="Avenir LT Std 45 Book"/>
          <w:b/>
          <w:sz w:val="28"/>
        </w:rPr>
      </w:pPr>
      <w:r w:rsidRPr="00EE5270">
        <w:rPr>
          <w:rFonts w:ascii="Avenir LT Std 45 Book" w:hAnsi="Avenir LT Std 45 Book"/>
          <w:b/>
          <w:sz w:val="28"/>
        </w:rPr>
        <w:t>Activities Overview</w:t>
      </w:r>
    </w:p>
    <w:p w14:paraId="5C4B92E3" w14:textId="2773D88F" w:rsidR="00283D1F" w:rsidRPr="005626DA" w:rsidRDefault="005626DA" w:rsidP="005626DA">
      <w:pPr>
        <w:textAlignment w:val="baseline"/>
        <w:rPr>
          <w:rFonts w:ascii="Avenir LT Std 45 Book" w:hAnsi="Avenir LT Std 45 Book" w:cs="Calibri"/>
        </w:rPr>
      </w:pPr>
      <w:r w:rsidRPr="00282F42">
        <w:rPr>
          <w:rFonts w:ascii="Avenir LT Std 45 Book" w:hAnsi="Avenir LT Std 45 Book" w:cs="Calibri"/>
        </w:rPr>
        <w:t>Several of the resource materials listed above will be used in the suggested activities in this module</w:t>
      </w:r>
      <w:r>
        <w:rPr>
          <w:rFonts w:ascii="Avenir LT Std 45 Book" w:hAnsi="Avenir LT Std 45 Book" w:cs="Calibri"/>
        </w:rPr>
        <w:t xml:space="preserve">. Review slide and slide notes for more detail on the activities listed. </w:t>
      </w:r>
    </w:p>
    <w:p w14:paraId="289F2092" w14:textId="1522BA63" w:rsidR="005626DA" w:rsidRDefault="005626DA" w:rsidP="005626DA">
      <w:pPr>
        <w:pStyle w:val="paragraph"/>
        <w:textAlignment w:val="baseline"/>
        <w:rPr>
          <w:rFonts w:ascii="Avenir LT Std 45 Book" w:hAnsi="Avenir LT Std 45 Book"/>
        </w:rPr>
      </w:pPr>
      <w:r>
        <w:rPr>
          <w:rFonts w:ascii="Avenir LT Std 45 Book" w:hAnsi="Avenir LT Std 45 Book"/>
          <w:b/>
        </w:rPr>
        <w:t>Slide #3</w:t>
      </w:r>
      <w:r w:rsidR="00615779" w:rsidRPr="00615779">
        <w:rPr>
          <w:rFonts w:ascii="Avenir LT Std 45 Book" w:hAnsi="Avenir LT Std 45 Book"/>
          <w:b/>
        </w:rPr>
        <w:t xml:space="preserve">. </w:t>
      </w:r>
      <w:r>
        <w:rPr>
          <w:rFonts w:ascii="Avenir LT Std 45 Book" w:hAnsi="Avenir LT Std 45 Book"/>
          <w:b/>
        </w:rPr>
        <w:t>Evidence Based Practices Document</w:t>
      </w:r>
      <w:r w:rsidR="00615779" w:rsidRPr="00615779">
        <w:rPr>
          <w:rFonts w:ascii="Avenir LT Std 45 Book" w:hAnsi="Avenir LT Std 45 Book"/>
          <w:b/>
        </w:rPr>
        <w:t>.</w:t>
      </w:r>
      <w:r w:rsidR="00615779" w:rsidRPr="00615779">
        <w:rPr>
          <w:rFonts w:ascii="Avenir LT Std 45 Book" w:hAnsi="Avenir LT Std 45 Book"/>
        </w:rPr>
        <w:t xml:space="preserve"> </w:t>
      </w:r>
      <w:r w:rsidRPr="005626DA">
        <w:rPr>
          <w:rFonts w:ascii="Avenir LT Std 45 Book" w:hAnsi="Avenir LT Std 45 Book"/>
        </w:rPr>
        <w:t>Introduces the Self-Monitoring/ Self-Management pages from the Evide</w:t>
      </w:r>
      <w:r>
        <w:rPr>
          <w:rFonts w:ascii="Avenir LT Std 45 Book" w:hAnsi="Avenir LT Std 45 Book"/>
        </w:rPr>
        <w:t>nce Based Transition Practices (Handout #1).</w:t>
      </w:r>
      <w:r w:rsidRPr="005626DA">
        <w:rPr>
          <w:rFonts w:ascii="Avenir LT Std 45 Book" w:hAnsi="Avenir LT Std 45 Book"/>
        </w:rPr>
        <w:t xml:space="preserve"> Facilitators</w:t>
      </w:r>
      <w:r>
        <w:rPr>
          <w:rFonts w:ascii="Avenir LT Std 45 Book" w:hAnsi="Avenir LT Std 45 Book"/>
        </w:rPr>
        <w:t xml:space="preserve"> guide participants to the pages in the document and allow time for a brief review of the pages. </w:t>
      </w:r>
    </w:p>
    <w:p w14:paraId="1A42080E" w14:textId="25E94892" w:rsidR="005626DA" w:rsidRDefault="005626DA" w:rsidP="005626DA">
      <w:pPr>
        <w:pStyle w:val="paragraph"/>
        <w:textAlignment w:val="baseline"/>
        <w:rPr>
          <w:rFonts w:ascii="Avenir LT Std 45 Book" w:hAnsi="Avenir LT Std 45 Book"/>
        </w:rPr>
      </w:pPr>
      <w:r>
        <w:rPr>
          <w:rFonts w:ascii="Avenir LT Std 45 Book" w:hAnsi="Avenir LT Std 45 Book"/>
          <w:b/>
        </w:rPr>
        <w:t>Slide #6</w:t>
      </w:r>
      <w:r w:rsidRPr="00615779">
        <w:rPr>
          <w:rFonts w:ascii="Avenir LT Std 45 Book" w:hAnsi="Avenir LT Std 45 Book"/>
          <w:b/>
        </w:rPr>
        <w:t>.</w:t>
      </w:r>
      <w:r>
        <w:rPr>
          <w:rFonts w:ascii="Avenir LT Std 45 Book" w:hAnsi="Avenir LT Std 45 Book"/>
          <w:b/>
        </w:rPr>
        <w:t xml:space="preserve"> Targeting a Skill. </w:t>
      </w:r>
      <w:r w:rsidRPr="005626DA">
        <w:rPr>
          <w:rFonts w:ascii="Avenir LT Std 45 Book" w:hAnsi="Avenir LT Std 45 Book"/>
        </w:rPr>
        <w:t xml:space="preserve">Facilitator may ask the participants, “Have you ever been in a situation where you have been asked to do something you are not able to do? How did that make you feel?” Have you ever had that same experience with a student?” Ask the participants to do a brief “Think-Pair-Share”. This means: Think for a minute about the question. Pair with the person next to you and discuss your thought. Share one idea with the group. </w:t>
      </w:r>
    </w:p>
    <w:p w14:paraId="341BB890" w14:textId="779DE63A" w:rsidR="005626DA" w:rsidRDefault="005626DA" w:rsidP="005626DA">
      <w:pPr>
        <w:pStyle w:val="paragraph"/>
        <w:textAlignment w:val="baseline"/>
        <w:rPr>
          <w:rFonts w:ascii="Avenir LT Std 45 Book" w:hAnsi="Avenir LT Std 45 Book"/>
        </w:rPr>
      </w:pPr>
      <w:r>
        <w:rPr>
          <w:rFonts w:ascii="Avenir LT Std 45 Book" w:hAnsi="Avenir LT Std 45 Book"/>
          <w:b/>
        </w:rPr>
        <w:t>Slide</w:t>
      </w:r>
      <w:r w:rsidR="00DF61AA">
        <w:rPr>
          <w:rFonts w:ascii="Avenir LT Std 45 Book" w:hAnsi="Avenir LT Std 45 Book"/>
          <w:b/>
        </w:rPr>
        <w:t>s</w:t>
      </w:r>
      <w:r>
        <w:rPr>
          <w:rFonts w:ascii="Avenir LT Std 45 Book" w:hAnsi="Avenir LT Std 45 Book"/>
          <w:b/>
        </w:rPr>
        <w:t xml:space="preserve"> #</w:t>
      </w:r>
      <w:r w:rsidR="00DF61AA">
        <w:rPr>
          <w:rFonts w:ascii="Avenir LT Std 45 Book" w:hAnsi="Avenir LT Std 45 Book"/>
          <w:b/>
        </w:rPr>
        <w:t>8,</w:t>
      </w:r>
      <w:r>
        <w:rPr>
          <w:rFonts w:ascii="Avenir LT Std 45 Book" w:hAnsi="Avenir LT Std 45 Book"/>
          <w:b/>
        </w:rPr>
        <w:t>9</w:t>
      </w:r>
      <w:r w:rsidR="00DF61AA">
        <w:rPr>
          <w:rFonts w:ascii="Avenir LT Std 45 Book" w:hAnsi="Avenir LT Std 45 Book"/>
          <w:b/>
        </w:rPr>
        <w:t xml:space="preserve"> and 10</w:t>
      </w:r>
      <w:r w:rsidRPr="00615779">
        <w:rPr>
          <w:rFonts w:ascii="Avenir LT Std 45 Book" w:hAnsi="Avenir LT Std 45 Book"/>
          <w:b/>
        </w:rPr>
        <w:t>.</w:t>
      </w:r>
      <w:r>
        <w:rPr>
          <w:rFonts w:ascii="Avenir LT Std 45 Book" w:hAnsi="Avenir LT Std 45 Book"/>
          <w:b/>
        </w:rPr>
        <w:t xml:space="preserve"> </w:t>
      </w:r>
      <w:r w:rsidR="00AF2FFF">
        <w:rPr>
          <w:rFonts w:ascii="Avenir LT Std 45 Book" w:hAnsi="Avenir LT Std 45 Book"/>
          <w:b/>
        </w:rPr>
        <w:t xml:space="preserve">Determining Appropriate Targets. </w:t>
      </w:r>
      <w:r w:rsidRPr="005626DA">
        <w:rPr>
          <w:rFonts w:ascii="Avenir LT Std 45 Book" w:hAnsi="Avenir LT Std 45 Book"/>
        </w:rPr>
        <w:t>Included in the han</w:t>
      </w:r>
      <w:r>
        <w:rPr>
          <w:rFonts w:ascii="Avenir LT Std 45 Book" w:hAnsi="Avenir LT Std 45 Book"/>
        </w:rPr>
        <w:t>douts for this session is a one-</w:t>
      </w:r>
      <w:r w:rsidRPr="005626DA">
        <w:rPr>
          <w:rFonts w:ascii="Avenir LT Std 45 Book" w:hAnsi="Avenir LT Std 45 Book"/>
        </w:rPr>
        <w:t xml:space="preserve">page tool based on </w:t>
      </w:r>
      <w:r>
        <w:rPr>
          <w:rFonts w:ascii="Avenir LT Std 45 Book" w:hAnsi="Avenir LT Std 45 Book"/>
        </w:rPr>
        <w:t>six questions that a team</w:t>
      </w:r>
      <w:r w:rsidRPr="005626DA">
        <w:rPr>
          <w:rFonts w:ascii="Avenir LT Std 45 Book" w:hAnsi="Avenir LT Std 45 Book"/>
        </w:rPr>
        <w:t xml:space="preserve"> may use when determining what to target in a self-monitoring plan and if the target is appropriate for the youth.</w:t>
      </w:r>
      <w:r>
        <w:rPr>
          <w:rFonts w:ascii="Avenir LT Std 45 Book" w:hAnsi="Avenir LT Std 45 Book"/>
        </w:rPr>
        <w:t xml:space="preserve"> Ask participants to locate tool in handouts. </w:t>
      </w:r>
      <w:r w:rsidRPr="005626DA">
        <w:rPr>
          <w:rFonts w:ascii="Avenir LT Std 45 Book" w:hAnsi="Avenir LT Std 45 Book"/>
        </w:rPr>
        <w:t>The facilitator may pause and ask the participants to consider the six questions offered on slide 8</w:t>
      </w:r>
      <w:r>
        <w:rPr>
          <w:rFonts w:ascii="Avenir LT Std 45 Book" w:hAnsi="Avenir LT Std 45 Book"/>
        </w:rPr>
        <w:t xml:space="preserve"> and in the tool. </w:t>
      </w:r>
      <w:r w:rsidRPr="005626DA">
        <w:rPr>
          <w:rFonts w:ascii="Avenir LT Std 45 Book" w:hAnsi="Avenir LT Std 45 Book"/>
        </w:rPr>
        <w:t xml:space="preserve">Do they understand why all </w:t>
      </w:r>
      <w:r>
        <w:rPr>
          <w:rFonts w:ascii="Avenir LT Std 45 Book" w:hAnsi="Avenir LT Std 45 Book"/>
        </w:rPr>
        <w:t xml:space="preserve">components </w:t>
      </w:r>
      <w:r w:rsidRPr="005626DA">
        <w:rPr>
          <w:rFonts w:ascii="Avenir LT Std 45 Book" w:hAnsi="Avenir LT Std 45 Book"/>
        </w:rPr>
        <w:t>must be in place</w:t>
      </w:r>
      <w:r>
        <w:rPr>
          <w:rFonts w:ascii="Avenir LT Std 45 Book" w:hAnsi="Avenir LT Std 45 Book"/>
        </w:rPr>
        <w:t xml:space="preserve"> in order to successfully target the skill</w:t>
      </w:r>
      <w:r w:rsidRPr="005626DA">
        <w:rPr>
          <w:rFonts w:ascii="Avenir LT Std 45 Book" w:hAnsi="Avenir LT Std 45 Book"/>
        </w:rPr>
        <w:t xml:space="preserve">? If not, a short discussion may be helpful to assure that the foundational understanding is shared by the group. </w:t>
      </w:r>
    </w:p>
    <w:p w14:paraId="5F779A89" w14:textId="656E4D84" w:rsidR="00DF61AA" w:rsidRDefault="00DF61AA" w:rsidP="005626DA">
      <w:pPr>
        <w:pStyle w:val="paragraph"/>
        <w:textAlignment w:val="baseline"/>
        <w:rPr>
          <w:rFonts w:ascii="Avenir LT Std 45 Book" w:hAnsi="Avenir LT Std 45 Book"/>
        </w:rPr>
      </w:pPr>
      <w:r w:rsidRPr="00AF2FFF">
        <w:rPr>
          <w:rFonts w:ascii="Avenir LT Std 45 Book" w:hAnsi="Avenir LT Std 45 Book"/>
          <w:b/>
        </w:rPr>
        <w:t xml:space="preserve">Slides #12 and 13. </w:t>
      </w:r>
      <w:r w:rsidR="00AF2FFF" w:rsidRPr="00AF2FFF">
        <w:rPr>
          <w:rFonts w:ascii="Avenir LT Std 45 Book" w:hAnsi="Avenir LT Std 45 Book"/>
          <w:b/>
        </w:rPr>
        <w:t xml:space="preserve">Template Review. </w:t>
      </w:r>
      <w:r>
        <w:rPr>
          <w:rFonts w:ascii="Avenir LT Std 45 Book" w:hAnsi="Avenir LT Std 45 Book"/>
        </w:rPr>
        <w:t xml:space="preserve">Download handout #2, Self-Management Plan Template. Review the template and each step. </w:t>
      </w:r>
    </w:p>
    <w:p w14:paraId="4AC1A53C" w14:textId="6B858E4A" w:rsidR="00DF61AA" w:rsidRDefault="00EA33FF" w:rsidP="005626DA">
      <w:pPr>
        <w:pStyle w:val="paragraph"/>
        <w:textAlignment w:val="baseline"/>
        <w:rPr>
          <w:rFonts w:ascii="Avenir LT Std 45 Book" w:hAnsi="Avenir LT Std 45 Book"/>
        </w:rPr>
      </w:pPr>
      <w:r>
        <w:rPr>
          <w:rFonts w:ascii="Avenir LT Std 45 Book" w:hAnsi="Avenir LT Std 45 Book"/>
          <w:b/>
        </w:rPr>
        <w:t>Slides #14-27</w:t>
      </w:r>
      <w:r w:rsidR="00DF61AA" w:rsidRPr="00AF2FFF">
        <w:rPr>
          <w:rFonts w:ascii="Avenir LT Std 45 Book" w:hAnsi="Avenir LT Std 45 Book"/>
          <w:b/>
        </w:rPr>
        <w:t>.</w:t>
      </w:r>
      <w:r w:rsidR="00DF61AA">
        <w:rPr>
          <w:rFonts w:ascii="Avenir LT Std 45 Book" w:hAnsi="Avenir LT Std 45 Book"/>
        </w:rPr>
        <w:t xml:space="preserve"> </w:t>
      </w:r>
      <w:r w:rsidR="00AF2FFF" w:rsidRPr="00AF2FFF">
        <w:rPr>
          <w:rFonts w:ascii="Avenir LT Std 45 Book" w:hAnsi="Avenir LT Std 45 Book"/>
          <w:b/>
        </w:rPr>
        <w:t>Review</w:t>
      </w:r>
      <w:r w:rsidR="00AF2FFF">
        <w:rPr>
          <w:rFonts w:ascii="Avenir LT Std 45 Book" w:hAnsi="Avenir LT Std 45 Book"/>
          <w:b/>
        </w:rPr>
        <w:t xml:space="preserve"> and Discuss</w:t>
      </w:r>
      <w:r w:rsidR="00AF2FFF" w:rsidRPr="00AF2FFF">
        <w:rPr>
          <w:rFonts w:ascii="Avenir LT Std 45 Book" w:hAnsi="Avenir LT Std 45 Book"/>
          <w:b/>
        </w:rPr>
        <w:t xml:space="preserve"> Two </w:t>
      </w:r>
      <w:r w:rsidR="00DF61AA" w:rsidRPr="00AF2FFF">
        <w:rPr>
          <w:rFonts w:ascii="Avenir LT Std 45 Book" w:hAnsi="Avenir LT Std 45 Book"/>
          <w:b/>
        </w:rPr>
        <w:t>Plan examples.</w:t>
      </w:r>
      <w:r w:rsidR="00DF61AA">
        <w:rPr>
          <w:rFonts w:ascii="Avenir LT Std 45 Book" w:hAnsi="Avenir LT Std 45 Book"/>
        </w:rPr>
        <w:t xml:space="preserve"> The facilitator </w:t>
      </w:r>
      <w:r w:rsidR="00AF2FFF">
        <w:rPr>
          <w:rFonts w:ascii="Avenir LT Std 45 Book" w:hAnsi="Avenir LT Std 45 Book"/>
        </w:rPr>
        <w:t xml:space="preserve">can click through the example slides for each step and have participants comment on the step and information included. The first example is a more common example that many have used in their personal life. A weight loss plan. The second is more focused on youth and managing emotions. </w:t>
      </w:r>
    </w:p>
    <w:p w14:paraId="1B9F4E1C" w14:textId="42E3BF04" w:rsidR="00AF2FFF" w:rsidRDefault="00AF2FFF" w:rsidP="00AF2FFF">
      <w:pPr>
        <w:pStyle w:val="paragraph"/>
        <w:textAlignment w:val="baseline"/>
        <w:rPr>
          <w:rFonts w:ascii="Avenir LT Std 45 Book" w:hAnsi="Avenir LT Std 45 Book"/>
        </w:rPr>
      </w:pPr>
      <w:r>
        <w:rPr>
          <w:rFonts w:ascii="Avenir LT Std 45 Book" w:hAnsi="Avenir LT Std 45 Book"/>
          <w:b/>
          <w:bCs/>
        </w:rPr>
        <w:t>Slide #</w:t>
      </w:r>
      <w:r w:rsidR="00EA33FF">
        <w:rPr>
          <w:rFonts w:ascii="Avenir LT Std 45 Book" w:hAnsi="Avenir LT Std 45 Book"/>
          <w:b/>
          <w:bCs/>
        </w:rPr>
        <w:t xml:space="preserve"> 28. </w:t>
      </w:r>
      <w:r w:rsidRPr="00AF2FFF">
        <w:rPr>
          <w:rFonts w:ascii="Avenir LT Std 45 Book" w:hAnsi="Avenir LT Std 45 Book"/>
          <w:b/>
          <w:bCs/>
        </w:rPr>
        <w:t>Self-Management Implementation Checklist</w:t>
      </w:r>
      <w:r>
        <w:rPr>
          <w:rFonts w:ascii="Avenir LT Std 45 Book" w:hAnsi="Avenir LT Std 45 Book"/>
          <w:b/>
          <w:bCs/>
        </w:rPr>
        <w:t xml:space="preserve">. </w:t>
      </w:r>
      <w:r>
        <w:rPr>
          <w:rFonts w:ascii="Avenir LT Std 45 Book" w:hAnsi="Avenir LT Std 45 Book"/>
        </w:rPr>
        <w:t xml:space="preserve">Self-Management Tool. </w:t>
      </w:r>
      <w:r w:rsidR="00EA33FF" w:rsidRPr="00EA33FF">
        <w:rPr>
          <w:rFonts w:ascii="Avenir LT Std 45 Book" w:hAnsi="Avenir LT Std 45 Book"/>
        </w:rPr>
        <w:t xml:space="preserve">The link for the NPDC </w:t>
      </w:r>
      <w:proofErr w:type="spellStart"/>
      <w:r w:rsidR="00EA33FF" w:rsidRPr="00EA33FF">
        <w:rPr>
          <w:rFonts w:ascii="Avenir LT Std 45 Book" w:hAnsi="Avenir LT Std 45 Book"/>
        </w:rPr>
        <w:t>Self Management</w:t>
      </w:r>
      <w:proofErr w:type="spellEnd"/>
      <w:r w:rsidR="00EA33FF" w:rsidRPr="00EA33FF">
        <w:rPr>
          <w:rFonts w:ascii="Avenir LT Std 45 Book" w:hAnsi="Avenir LT Std 45 Book"/>
        </w:rPr>
        <w:t xml:space="preserve"> PDF checklist is:</w:t>
      </w:r>
      <w:r w:rsidR="005653A2">
        <w:rPr>
          <w:rFonts w:ascii="Avenir LT Std 45 Book" w:hAnsi="Avenir LT Std 45 Book"/>
        </w:rPr>
        <w:t xml:space="preserve"> </w:t>
      </w:r>
      <w:hyperlink r:id="rId8" w:history="1">
        <w:r w:rsidR="00EA33FF" w:rsidRPr="00EA33FF">
          <w:rPr>
            <w:rStyle w:val="Hyperlink"/>
            <w:rFonts w:ascii="Avenir LT Std 45 Book" w:hAnsi="Avenir LT Std 45 Book"/>
            <w:b/>
            <w:bCs/>
          </w:rPr>
          <w:t>https://autismpdc.fpg.unc.edu/sites/autismpdc.fpg.unc.edu/files/imce/documents/Self-management-Complete-10-2010.pdf</w:t>
        </w:r>
      </w:hyperlink>
      <w:r w:rsidR="00EA33FF" w:rsidRPr="00EA33FF">
        <w:rPr>
          <w:rFonts w:ascii="Avenir LT Std 45 Book" w:hAnsi="Avenir LT Std 45 Book"/>
          <w:b/>
          <w:bCs/>
        </w:rPr>
        <w:t xml:space="preserve">  </w:t>
      </w:r>
      <w:r w:rsidRPr="00AF2FFF">
        <w:rPr>
          <w:rFonts w:ascii="Avenir LT Std 45 Book" w:hAnsi="Avenir LT Std 45 Book"/>
        </w:rPr>
        <w:t xml:space="preserve">Review the checklist and discuss situations that could benefit from the use of this formal tool. The </w:t>
      </w:r>
      <w:r w:rsidR="00EA33FF">
        <w:rPr>
          <w:rFonts w:ascii="Avenir LT Std 45 Book" w:hAnsi="Avenir LT Std 45 Book"/>
        </w:rPr>
        <w:t xml:space="preserve">goal of the </w:t>
      </w:r>
      <w:r w:rsidRPr="00AF2FFF">
        <w:rPr>
          <w:rFonts w:ascii="Avenir LT Std 45 Book" w:hAnsi="Avenir LT Std 45 Book"/>
        </w:rPr>
        <w:t xml:space="preserve">activity is to </w:t>
      </w:r>
      <w:r w:rsidRPr="00AF2FFF">
        <w:rPr>
          <w:rFonts w:ascii="Avenir LT Std 45 Book" w:hAnsi="Avenir LT Std 45 Book"/>
        </w:rPr>
        <w:lastRenderedPageBreak/>
        <w:t>generate discussion and ideas regarding he practical use of the tool. Is it necessary every time a plan is developed and implemented? What situations would warrant the use of the checklist. Which would not? Could it be used as a training tool?</w:t>
      </w:r>
    </w:p>
    <w:p w14:paraId="5A1CD07C" w14:textId="13BA9AFC" w:rsidR="00EA33FF" w:rsidRDefault="00EA33FF" w:rsidP="00EA33FF">
      <w:pPr>
        <w:pStyle w:val="paragraph"/>
        <w:textAlignment w:val="baseline"/>
        <w:rPr>
          <w:rFonts w:ascii="Avenir LT Std 45 Book" w:hAnsi="Avenir LT Std 45 Book"/>
        </w:rPr>
      </w:pPr>
      <w:r w:rsidRPr="00EA33FF">
        <w:rPr>
          <w:rFonts w:ascii="Avenir LT Std 45 Book" w:hAnsi="Avenir LT Std 45 Book"/>
          <w:b/>
        </w:rPr>
        <w:t>Slide #35. Checklist and Color Coding</w:t>
      </w:r>
      <w:r>
        <w:rPr>
          <w:rFonts w:ascii="Avenir LT Std 45 Book" w:hAnsi="Avenir LT Std 45 Book"/>
        </w:rPr>
        <w:t xml:space="preserve">. </w:t>
      </w:r>
      <w:r w:rsidR="00D02ECF" w:rsidRPr="00EA33FF">
        <w:rPr>
          <w:rFonts w:ascii="Avenir LT Std 45 Book" w:hAnsi="Avenir LT Std 45 Book"/>
        </w:rPr>
        <w:t>Checklist for safety readiness with red or green visual reminder of able to use or not safe</w:t>
      </w:r>
      <w:r>
        <w:rPr>
          <w:rFonts w:ascii="Avenir LT Std 45 Book" w:hAnsi="Avenir LT Std 45 Book"/>
        </w:rPr>
        <w:t>. Facilitate discussion on how</w:t>
      </w:r>
      <w:r w:rsidR="00D02ECF" w:rsidRPr="00EA33FF">
        <w:rPr>
          <w:rFonts w:ascii="Avenir LT Std 45 Book" w:hAnsi="Avenir LT Std 45 Book"/>
        </w:rPr>
        <w:t xml:space="preserve"> this ‘visual work support’ </w:t>
      </w:r>
      <w:r>
        <w:rPr>
          <w:rFonts w:ascii="Avenir LT Std 45 Book" w:hAnsi="Avenir LT Std 45 Book"/>
        </w:rPr>
        <w:t>can be used</w:t>
      </w:r>
      <w:r w:rsidR="00D02ECF" w:rsidRPr="00EA33FF">
        <w:rPr>
          <w:rFonts w:ascii="Avenir LT Std 45 Book" w:hAnsi="Avenir LT Std 45 Book"/>
        </w:rPr>
        <w:t xml:space="preserve"> with a youth that is working on emotional readiness to engage with others. </w:t>
      </w:r>
      <w:r w:rsidRPr="00EA33FF">
        <w:rPr>
          <w:rFonts w:ascii="Avenir LT Std 45 Book" w:hAnsi="Avenir LT Std 45 Book"/>
        </w:rPr>
        <w:t xml:space="preserve">Although this is for a work situation, many youth would respond to this ’adult world’ visual as it relates to activities that may be of interest and reflects on the adult outcomes of work.  Discuss how you might adapt this support idea for a goal of being emotionally safe and ready to work or socialize with others. </w:t>
      </w:r>
    </w:p>
    <w:p w14:paraId="3CBA1AE4" w14:textId="5B22C360" w:rsidR="00EA33FF" w:rsidRDefault="00EA33FF" w:rsidP="00EA33FF">
      <w:pPr>
        <w:pStyle w:val="paragraph"/>
        <w:textAlignment w:val="baseline"/>
        <w:rPr>
          <w:rFonts w:ascii="Avenir LT Std 45 Book" w:hAnsi="Avenir LT Std 45 Book"/>
        </w:rPr>
      </w:pPr>
      <w:r w:rsidRPr="00EA33FF">
        <w:rPr>
          <w:rFonts w:ascii="Avenir LT Std 45 Book" w:hAnsi="Avenir LT Std 45 Book"/>
          <w:b/>
        </w:rPr>
        <w:t xml:space="preserve">Slide #39. Clear Definitions. </w:t>
      </w:r>
      <w:r w:rsidRPr="00EA33FF">
        <w:rPr>
          <w:rFonts w:ascii="Avenir LT Std 45 Book" w:hAnsi="Avenir LT Std 45 Book"/>
        </w:rPr>
        <w:t>Facilitator may wish to pose the question to the group about the goal definition. The first definition</w:t>
      </w:r>
      <w:r>
        <w:rPr>
          <w:rFonts w:ascii="Avenir LT Std 45 Book" w:hAnsi="Avenir LT Std 45 Book"/>
        </w:rPr>
        <w:t xml:space="preserve"> on the example states,</w:t>
      </w:r>
      <w:r w:rsidRPr="00EA33FF">
        <w:rPr>
          <w:rFonts w:ascii="Avenir LT Std 45 Book" w:hAnsi="Avenir LT Std 45 Book"/>
        </w:rPr>
        <w:t xml:space="preserve"> “Waited for the teacher to finish talking before responding”</w:t>
      </w:r>
      <w:r>
        <w:rPr>
          <w:rFonts w:ascii="Avenir LT Std 45 Book" w:hAnsi="Avenir LT Std 45 Book"/>
        </w:rPr>
        <w:t>. This</w:t>
      </w:r>
      <w:r w:rsidRPr="00EA33FF">
        <w:rPr>
          <w:rFonts w:ascii="Avenir LT Std 45 Book" w:hAnsi="Avenir LT Std 45 Book"/>
        </w:rPr>
        <w:t xml:space="preserve"> is generally considered a clear and understandable definition. The next d</w:t>
      </w:r>
      <w:r>
        <w:rPr>
          <w:rFonts w:ascii="Avenir LT Std 45 Book" w:hAnsi="Avenir LT Std 45 Book"/>
        </w:rPr>
        <w:t>efinition that is called out is</w:t>
      </w:r>
      <w:r w:rsidRPr="00EA33FF">
        <w:rPr>
          <w:rFonts w:ascii="Avenir LT Std 45 Book" w:hAnsi="Avenir LT Std 45 Book"/>
        </w:rPr>
        <w:t>, “Used the appropriate tone of voice”. Using the word “app</w:t>
      </w:r>
      <w:r>
        <w:rPr>
          <w:rFonts w:ascii="Avenir LT Std 45 Book" w:hAnsi="Avenir LT Std 45 Book"/>
        </w:rPr>
        <w:t>ropriate” is not clear unless it</w:t>
      </w:r>
      <w:r w:rsidRPr="00EA33FF">
        <w:rPr>
          <w:rFonts w:ascii="Avenir LT Std 45 Book" w:hAnsi="Avenir LT Std 45 Book"/>
        </w:rPr>
        <w:t xml:space="preserve"> has been further defined and agreed upon by the youth and the team.  The fin</w:t>
      </w:r>
      <w:r>
        <w:rPr>
          <w:rFonts w:ascii="Avenir LT Std 45 Book" w:hAnsi="Avenir LT Std 45 Book"/>
        </w:rPr>
        <w:t xml:space="preserve">al statement in the shape </w:t>
      </w:r>
      <w:r w:rsidRPr="00EA33FF">
        <w:rPr>
          <w:rFonts w:ascii="Avenir LT Std 45 Book" w:hAnsi="Avenir LT Std 45 Book"/>
        </w:rPr>
        <w:t xml:space="preserve">draws attention to the use of the rating scale as a motivator. Some youth may be motivated just knowing they did the best! Other would need the number to equate to a motivating reinforcement. </w:t>
      </w:r>
    </w:p>
    <w:p w14:paraId="737ADCBD" w14:textId="269355D2" w:rsidR="005653A2" w:rsidRDefault="005653A2" w:rsidP="005653A2">
      <w:pPr>
        <w:pStyle w:val="paragraph"/>
        <w:textAlignment w:val="baseline"/>
        <w:rPr>
          <w:rFonts w:ascii="Avenir LT Std 45 Book" w:hAnsi="Avenir LT Std 45 Book"/>
        </w:rPr>
      </w:pPr>
      <w:r w:rsidRPr="005653A2">
        <w:rPr>
          <w:rFonts w:ascii="Avenir LT Std 45 Book" w:hAnsi="Avenir LT Std 45 Book"/>
          <w:b/>
        </w:rPr>
        <w:t>Slide</w:t>
      </w:r>
      <w:r>
        <w:rPr>
          <w:rFonts w:ascii="Avenir LT Std 45 Book" w:hAnsi="Avenir LT Std 45 Book"/>
          <w:b/>
        </w:rPr>
        <w:t>s</w:t>
      </w:r>
      <w:r w:rsidRPr="005653A2">
        <w:rPr>
          <w:rFonts w:ascii="Avenir LT Std 45 Book" w:hAnsi="Avenir LT Std 45 Book"/>
          <w:b/>
        </w:rPr>
        <w:t xml:space="preserve"> #68</w:t>
      </w:r>
      <w:r>
        <w:rPr>
          <w:rFonts w:ascii="Avenir LT Std 45 Book" w:hAnsi="Avenir LT Std 45 Book"/>
          <w:b/>
        </w:rPr>
        <w:t xml:space="preserve"> - #71</w:t>
      </w:r>
      <w:r w:rsidRPr="005653A2">
        <w:rPr>
          <w:rFonts w:ascii="Avenir LT Std 45 Book" w:hAnsi="Avenir LT Std 45 Book"/>
          <w:b/>
        </w:rPr>
        <w:t xml:space="preserve">. Activity: </w:t>
      </w:r>
      <w:r w:rsidR="00EA33FF" w:rsidRPr="005653A2">
        <w:rPr>
          <w:rFonts w:ascii="Avenir LT Std 45 Book" w:hAnsi="Avenir LT Std 45 Book"/>
          <w:b/>
        </w:rPr>
        <w:t>Create a Plan for Mickey</w:t>
      </w:r>
      <w:r w:rsidRPr="005653A2">
        <w:rPr>
          <w:rFonts w:ascii="Avenir LT Std 45 Book" w:hAnsi="Avenir LT Std 45 Book"/>
          <w:b/>
        </w:rPr>
        <w:t>.</w:t>
      </w:r>
      <w:r>
        <w:rPr>
          <w:rFonts w:ascii="Avenir LT Std 45 Book" w:hAnsi="Avenir LT Std 45 Book"/>
        </w:rPr>
        <w:t xml:space="preserve"> Read the case study for Mickey (</w:t>
      </w:r>
      <w:r w:rsidR="00D02ECF" w:rsidRPr="005653A2">
        <w:rPr>
          <w:rFonts w:ascii="Avenir LT Std 45 Book" w:hAnsi="Avenir LT Std 45 Book"/>
        </w:rPr>
        <w:t>Handout #3</w:t>
      </w:r>
      <w:r>
        <w:rPr>
          <w:rFonts w:ascii="Avenir LT Std 45 Book" w:hAnsi="Avenir LT Std 45 Book"/>
        </w:rPr>
        <w:t xml:space="preserve">). </w:t>
      </w:r>
      <w:r w:rsidR="00073A60">
        <w:rPr>
          <w:rFonts w:ascii="Avenir LT Std 45 Book" w:hAnsi="Avenir LT Std 45 Book"/>
        </w:rPr>
        <w:t xml:space="preserve">If desired, a short (2 minute) </w:t>
      </w:r>
      <w:r>
        <w:rPr>
          <w:rFonts w:ascii="Avenir LT Std 45 Book" w:hAnsi="Avenir LT Std 45 Book"/>
        </w:rPr>
        <w:t xml:space="preserve">video </w:t>
      </w:r>
      <w:r w:rsidR="00073A60">
        <w:rPr>
          <w:rFonts w:ascii="Avenir LT Std 45 Book" w:hAnsi="Avenir LT Std 45 Book"/>
        </w:rPr>
        <w:t xml:space="preserve">of Mickey is available upon request to be used with the case study. It is recommended that the video be used if possible to enrich the participant’s information of Mickey. The video can be accessed by completing a request form at </w:t>
      </w:r>
      <w:hyperlink r:id="rId9" w:history="1">
        <w:r w:rsidR="00073A60" w:rsidRPr="00073A60">
          <w:rPr>
            <w:rStyle w:val="Hyperlink"/>
            <w:rFonts w:ascii="Avenir LT Std 45 Book" w:hAnsi="Avenir LT Std 45 Book"/>
          </w:rPr>
          <w:t>https://www.ocali.org/project/wwfw-request-video</w:t>
        </w:r>
      </w:hyperlink>
      <w:r w:rsidR="00073A60">
        <w:rPr>
          <w:rFonts w:ascii="Avenir LT Std 45 Book" w:hAnsi="Avenir LT Std 45 Book"/>
        </w:rPr>
        <w:t xml:space="preserve">. </w:t>
      </w:r>
      <w:r>
        <w:rPr>
          <w:rFonts w:ascii="Avenir LT Std 45 Book" w:hAnsi="Avenir LT Std 45 Book"/>
        </w:rPr>
        <w:t xml:space="preserve">Use </w:t>
      </w:r>
      <w:r w:rsidR="00073A60">
        <w:rPr>
          <w:rFonts w:ascii="Avenir LT Std 45 Book" w:hAnsi="Avenir LT Std 45 Book"/>
        </w:rPr>
        <w:t xml:space="preserve">the </w:t>
      </w:r>
      <w:r>
        <w:rPr>
          <w:rFonts w:ascii="Avenir LT Std 45 Book" w:hAnsi="Avenir LT Std 45 Book"/>
        </w:rPr>
        <w:t>blank self-management plan (</w:t>
      </w:r>
      <w:r w:rsidR="00D02ECF" w:rsidRPr="005653A2">
        <w:rPr>
          <w:rFonts w:ascii="Avenir LT Std 45 Book" w:hAnsi="Avenir LT Std 45 Book"/>
        </w:rPr>
        <w:t>Handout #2</w:t>
      </w:r>
      <w:r>
        <w:rPr>
          <w:rFonts w:ascii="Avenir LT Std 45 Book" w:hAnsi="Avenir LT Std 45 Book"/>
        </w:rPr>
        <w:t>)</w:t>
      </w:r>
      <w:r w:rsidR="00D02ECF" w:rsidRPr="005653A2">
        <w:rPr>
          <w:rFonts w:ascii="Avenir LT Std 45 Book" w:hAnsi="Avenir LT Std 45 Book"/>
        </w:rPr>
        <w:t xml:space="preserve"> to develop a plan based on the case study information and the video</w:t>
      </w:r>
      <w:r>
        <w:rPr>
          <w:rFonts w:ascii="Avenir LT Std 45 Book" w:hAnsi="Avenir LT Std 45 Book"/>
        </w:rPr>
        <w:t xml:space="preserve"> of Mickey. Participants should use handout #4 (Task Analysis Form) to help develop the plan. </w:t>
      </w:r>
      <w:r w:rsidRPr="005653A2">
        <w:rPr>
          <w:rFonts w:ascii="Avenir LT Std 45 Book" w:hAnsi="Avenir LT Std 45 Book"/>
        </w:rPr>
        <w:t>Facilitators should allow 15-30 minutes f</w:t>
      </w:r>
      <w:r>
        <w:rPr>
          <w:rFonts w:ascii="Avenir LT Std 45 Book" w:hAnsi="Avenir LT Std 45 Book"/>
        </w:rPr>
        <w:t xml:space="preserve">or groups to complete the plan. Then teams can share plans and ideas. </w:t>
      </w:r>
    </w:p>
    <w:p w14:paraId="37661E18" w14:textId="03E7F490" w:rsidR="000872F5" w:rsidRDefault="005653A2" w:rsidP="005653A2">
      <w:pPr>
        <w:pStyle w:val="paragraph"/>
        <w:textAlignment w:val="baseline"/>
        <w:rPr>
          <w:rFonts w:ascii="Avenir LT Std 45 Book" w:hAnsi="Avenir LT Std 45 Book"/>
        </w:rPr>
      </w:pPr>
      <w:r>
        <w:rPr>
          <w:rFonts w:ascii="Avenir LT Std 45 Book" w:hAnsi="Avenir LT Std 45 Book"/>
        </w:rPr>
        <w:t>Finally, d</w:t>
      </w:r>
      <w:r w:rsidRPr="005653A2">
        <w:rPr>
          <w:rFonts w:ascii="Avenir LT Std 45 Book" w:hAnsi="Avenir LT Std 45 Book"/>
        </w:rPr>
        <w:t xml:space="preserve">ownload the completed example for Mickey from the session 5 webpage. </w:t>
      </w:r>
      <w:r w:rsidR="00D02ECF" w:rsidRPr="005653A2">
        <w:rPr>
          <w:rFonts w:ascii="Avenir LT Std 45 Book" w:hAnsi="Avenir LT Std 45 Book"/>
        </w:rPr>
        <w:t>Review the completed self-management plan for Mickey found in the downloads on the session webpage.</w:t>
      </w:r>
      <w:r>
        <w:rPr>
          <w:rFonts w:ascii="Avenir LT Std 45 Book" w:hAnsi="Avenir LT Std 45 Book"/>
        </w:rPr>
        <w:t xml:space="preserve"> </w:t>
      </w:r>
      <w:r w:rsidR="00D02ECF" w:rsidRPr="005653A2">
        <w:rPr>
          <w:rFonts w:ascii="Avenir LT Std 45 Book" w:hAnsi="Avenir LT Std 45 Book"/>
        </w:rPr>
        <w:t>How is it similar or different? (Remember, this plan is only one example. There is no one “best” plan.)</w:t>
      </w:r>
      <w:r>
        <w:rPr>
          <w:rFonts w:ascii="Avenir LT Std 45 Book" w:hAnsi="Avenir LT Std 45 Book"/>
        </w:rPr>
        <w:t xml:space="preserve"> </w:t>
      </w:r>
      <w:r w:rsidR="00D02ECF" w:rsidRPr="005653A2">
        <w:rPr>
          <w:rFonts w:ascii="Avenir LT Std 45 Book" w:hAnsi="Avenir LT Std 45 Book"/>
        </w:rPr>
        <w:t>Points to discuss or to consider:</w:t>
      </w:r>
      <w:r>
        <w:rPr>
          <w:rFonts w:ascii="Avenir LT Std 45 Book" w:hAnsi="Avenir LT Std 45 Book"/>
        </w:rPr>
        <w:t xml:space="preserve"> </w:t>
      </w:r>
      <w:r w:rsidR="00D02ECF" w:rsidRPr="005653A2">
        <w:rPr>
          <w:rFonts w:ascii="Avenir LT Std 45 Book" w:hAnsi="Avenir LT Std 45 Book"/>
        </w:rPr>
        <w:t xml:space="preserve">Is </w:t>
      </w:r>
      <w:r w:rsidR="00415B09" w:rsidRPr="005653A2">
        <w:rPr>
          <w:rFonts w:ascii="Avenir LT Std 45 Book" w:hAnsi="Avenir LT Std 45 Book"/>
        </w:rPr>
        <w:t>self-evaluation</w:t>
      </w:r>
      <w:r w:rsidR="00D02ECF" w:rsidRPr="005653A2">
        <w:rPr>
          <w:rFonts w:ascii="Avenir LT Std 45 Book" w:hAnsi="Avenir LT Std 45 Book"/>
        </w:rPr>
        <w:t xml:space="preserve"> method included?</w:t>
      </w:r>
      <w:r>
        <w:rPr>
          <w:rFonts w:ascii="Avenir LT Std 45 Book" w:hAnsi="Avenir LT Std 45 Book"/>
        </w:rPr>
        <w:t xml:space="preserve"> </w:t>
      </w:r>
      <w:r w:rsidR="00D02ECF" w:rsidRPr="005653A2">
        <w:rPr>
          <w:rFonts w:ascii="Avenir LT Std 45 Book" w:hAnsi="Avenir LT Std 45 Book"/>
        </w:rPr>
        <w:t xml:space="preserve">Does the reinforcement match his interests? </w:t>
      </w:r>
      <w:r>
        <w:rPr>
          <w:rFonts w:ascii="Avenir LT Std 45 Book" w:hAnsi="Avenir LT Std 45 Book"/>
        </w:rPr>
        <w:t xml:space="preserve"> </w:t>
      </w:r>
      <w:r w:rsidR="00D02ECF" w:rsidRPr="005653A2">
        <w:rPr>
          <w:rFonts w:ascii="Avenir LT Std 45 Book" w:hAnsi="Avenir LT Std 45 Book"/>
        </w:rPr>
        <w:t xml:space="preserve">How will you remind Mickey what to do for his </w:t>
      </w:r>
      <w:r w:rsidR="00415B09" w:rsidRPr="005653A2">
        <w:rPr>
          <w:rFonts w:ascii="Avenir LT Std 45 Book" w:hAnsi="Avenir LT Std 45 Book"/>
        </w:rPr>
        <w:t>self-management</w:t>
      </w:r>
      <w:r w:rsidR="00D02ECF" w:rsidRPr="005653A2">
        <w:rPr>
          <w:rFonts w:ascii="Avenir LT Std 45 Book" w:hAnsi="Avenir LT Std 45 Book"/>
        </w:rPr>
        <w:t xml:space="preserve"> plan?</w:t>
      </w:r>
      <w:r>
        <w:rPr>
          <w:rFonts w:ascii="Avenir LT Std 45 Book" w:hAnsi="Avenir LT Std 45 Book"/>
        </w:rPr>
        <w:t xml:space="preserve"> </w:t>
      </w:r>
      <w:r w:rsidR="00D02ECF" w:rsidRPr="005653A2">
        <w:rPr>
          <w:rFonts w:ascii="Avenir LT Std 45 Book" w:hAnsi="Avenir LT Std 45 Book"/>
        </w:rPr>
        <w:t>Are all the team members on board with implementing the plan?</w:t>
      </w:r>
    </w:p>
    <w:p w14:paraId="369A4B68" w14:textId="4934AC03" w:rsidR="00615779" w:rsidRPr="00146EDE" w:rsidRDefault="00415B09" w:rsidP="00415B09">
      <w:pPr>
        <w:pStyle w:val="paragraph"/>
        <w:textAlignment w:val="baseline"/>
        <w:rPr>
          <w:rFonts w:ascii="Avenir LT Std 45 Book" w:hAnsi="Avenir LT Std 45 Book"/>
        </w:rPr>
      </w:pPr>
      <w:r w:rsidRPr="00415B09">
        <w:rPr>
          <w:rFonts w:ascii="Avenir LT Std 45 Book" w:hAnsi="Avenir LT Std 45 Book"/>
          <w:b/>
        </w:rPr>
        <w:t xml:space="preserve">Slides #72-#75. Practice Developing a Plan and Discuss Results. </w:t>
      </w:r>
      <w:r w:rsidRPr="00415B09">
        <w:rPr>
          <w:rFonts w:ascii="Avenir LT Std 45 Book" w:hAnsi="Avenir LT Std 45 Book"/>
        </w:rPr>
        <w:t>The</w:t>
      </w:r>
      <w:r>
        <w:rPr>
          <w:rFonts w:ascii="Avenir LT Std 45 Book" w:hAnsi="Avenir LT Std 45 Book"/>
        </w:rPr>
        <w:t>se final</w:t>
      </w:r>
      <w:r w:rsidRPr="00415B09">
        <w:rPr>
          <w:rFonts w:ascii="Avenir LT Std 45 Book" w:hAnsi="Avenir LT Std 45 Book"/>
        </w:rPr>
        <w:t xml:space="preserve"> slides </w:t>
      </w:r>
      <w:r>
        <w:rPr>
          <w:rFonts w:ascii="Avenir LT Std 45 Book" w:hAnsi="Avenir LT Std 45 Book"/>
        </w:rPr>
        <w:t>help explain the activity</w:t>
      </w:r>
      <w:r w:rsidRPr="00415B09">
        <w:rPr>
          <w:rFonts w:ascii="Avenir LT Std 45 Book" w:hAnsi="Avenir LT Std 45 Book"/>
        </w:rPr>
        <w:t xml:space="preserve"> </w:t>
      </w:r>
      <w:r>
        <w:rPr>
          <w:rFonts w:ascii="Avenir LT Std 45 Book" w:hAnsi="Avenir LT Std 45 Book"/>
        </w:rPr>
        <w:t xml:space="preserve">that will apply the knowledge of this session. The participants will create a </w:t>
      </w:r>
      <w:r w:rsidRPr="00415B09">
        <w:rPr>
          <w:rFonts w:ascii="Avenir LT Std 45 Book" w:hAnsi="Avenir LT Std 45 Book"/>
        </w:rPr>
        <w:t>Self-Management plan</w:t>
      </w:r>
      <w:r>
        <w:rPr>
          <w:rFonts w:ascii="Avenir LT Std 45 Book" w:hAnsi="Avenir LT Std 45 Book"/>
        </w:rPr>
        <w:t xml:space="preserve"> for a familiar student. The target environment should be in the general school settings</w:t>
      </w:r>
      <w:r w:rsidRPr="00415B09">
        <w:rPr>
          <w:rFonts w:ascii="Avenir LT Std 45 Book" w:hAnsi="Avenir LT Std 45 Book"/>
        </w:rPr>
        <w:t xml:space="preserve"> and</w:t>
      </w:r>
      <w:r>
        <w:rPr>
          <w:rFonts w:ascii="Avenir LT Std 45 Book" w:hAnsi="Avenir LT Std 45 Book"/>
        </w:rPr>
        <w:t>/or</w:t>
      </w:r>
      <w:r w:rsidRPr="00415B09">
        <w:rPr>
          <w:rFonts w:ascii="Avenir LT Std 45 Book" w:hAnsi="Avenir LT Std 45 Book"/>
        </w:rPr>
        <w:t xml:space="preserve"> community. </w:t>
      </w:r>
      <w:r>
        <w:rPr>
          <w:rFonts w:ascii="Avenir LT Std 45 Book" w:hAnsi="Avenir LT Std 45 Book"/>
        </w:rPr>
        <w:t xml:space="preserve">Participants will develop a </w:t>
      </w:r>
      <w:r>
        <w:rPr>
          <w:rFonts w:ascii="Avenir LT Std 45 Book" w:hAnsi="Avenir LT Std 45 Book"/>
        </w:rPr>
        <w:lastRenderedPageBreak/>
        <w:t>plan using the instructions on slides #74 and #75.</w:t>
      </w:r>
      <w:r w:rsidRPr="00415B09">
        <w:rPr>
          <w:rFonts w:ascii="Avenir LT Std 45 Book" w:hAnsi="Avenir LT Std 45 Book"/>
        </w:rPr>
        <w:t xml:space="preserve"> </w:t>
      </w:r>
      <w:r>
        <w:rPr>
          <w:rFonts w:ascii="Avenir LT Std 45 Book" w:hAnsi="Avenir LT Std 45 Book"/>
        </w:rPr>
        <w:t>I</w:t>
      </w:r>
      <w:r w:rsidRPr="00415B09">
        <w:rPr>
          <w:rFonts w:ascii="Avenir LT Std 45 Book" w:hAnsi="Avenir LT Std 45 Book"/>
        </w:rPr>
        <w:t>n a subsequent session</w:t>
      </w:r>
      <w:r>
        <w:rPr>
          <w:rFonts w:ascii="Avenir LT Std 45 Book" w:hAnsi="Avenir LT Std 45 Book"/>
        </w:rPr>
        <w:t>, f</w:t>
      </w:r>
      <w:r w:rsidRPr="00415B09">
        <w:rPr>
          <w:rFonts w:ascii="Avenir LT Std 45 Book" w:hAnsi="Avenir LT Std 45 Book"/>
        </w:rPr>
        <w:t xml:space="preserve">acilitators can </w:t>
      </w:r>
      <w:r>
        <w:rPr>
          <w:rFonts w:ascii="Avenir LT Std 45 Book" w:hAnsi="Avenir LT Std 45 Book"/>
        </w:rPr>
        <w:t xml:space="preserve">then </w:t>
      </w:r>
      <w:r w:rsidRPr="00415B09">
        <w:rPr>
          <w:rFonts w:ascii="Avenir LT Std 45 Book" w:hAnsi="Avenir LT Std 45 Book"/>
        </w:rPr>
        <w:t>review the completed self-management plans as a follow-up activity.</w:t>
      </w:r>
      <w:r w:rsidRPr="00146EDE">
        <w:rPr>
          <w:rFonts w:ascii="Avenir LT Std 45 Book" w:hAnsi="Avenir LT Std 45 Book"/>
        </w:rPr>
        <w:t xml:space="preserve"> </w:t>
      </w:r>
    </w:p>
    <w:sectPr w:rsidR="00615779" w:rsidRPr="00146EDE" w:rsidSect="009A5A3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EBF54" w14:textId="77777777" w:rsidR="00637C89" w:rsidRDefault="00637C89" w:rsidP="008D5DB8">
      <w:r>
        <w:separator/>
      </w:r>
    </w:p>
  </w:endnote>
  <w:endnote w:type="continuationSeparator" w:id="0">
    <w:p w14:paraId="344C8694" w14:textId="77777777" w:rsidR="00637C89" w:rsidRDefault="00637C89" w:rsidP="008D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53B71" w14:textId="77777777" w:rsidR="00637C89" w:rsidRDefault="00637C89" w:rsidP="008D5DB8">
      <w:r>
        <w:separator/>
      </w:r>
    </w:p>
  </w:footnote>
  <w:footnote w:type="continuationSeparator" w:id="0">
    <w:p w14:paraId="7CDD9B4E" w14:textId="77777777" w:rsidR="00637C89" w:rsidRDefault="00637C89" w:rsidP="008D5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BA0A8" w14:textId="77777777" w:rsidR="0038755B" w:rsidRDefault="0038755B" w:rsidP="0038755B">
    <w:pPr>
      <w:pStyle w:val="Header"/>
      <w:jc w:val="right"/>
    </w:pPr>
    <w:r>
      <w:rPr>
        <w:b/>
        <w:bCs/>
        <w:sz w:val="40"/>
      </w:rPr>
      <w:t xml:space="preserve">   </w:t>
    </w:r>
    <w:r w:rsidRPr="0038755B">
      <w:rPr>
        <w:b/>
        <w:bCs/>
        <w:sz w:val="40"/>
      </w:rPr>
      <w:t>“What Works for Work”</w:t>
    </w:r>
    <w:r w:rsidRPr="0038755B">
      <w:rPr>
        <w:noProof/>
      </w:rPr>
      <w:drawing>
        <wp:anchor distT="0" distB="0" distL="114300" distR="114300" simplePos="0" relativeHeight="251660288" behindDoc="0" locked="0" layoutInCell="1" allowOverlap="1" wp14:anchorId="1730B893" wp14:editId="4325AD54">
          <wp:simplePos x="0" y="0"/>
          <wp:positionH relativeFrom="column">
            <wp:posOffset>-167214</wp:posOffset>
          </wp:positionH>
          <wp:positionV relativeFrom="page">
            <wp:posOffset>445386</wp:posOffset>
          </wp:positionV>
          <wp:extent cx="1214120" cy="267335"/>
          <wp:effectExtent l="0" t="0" r="5080" b="0"/>
          <wp:wrapNone/>
          <wp:docPr id="9" name="Picture 8" descr="Logo for the Ohio Developmental Disabilities Council" title="DD Council Logo">
            <a:extLst xmlns:a="http://schemas.openxmlformats.org/drawingml/2006/main">
              <a:ext uri="{FF2B5EF4-FFF2-40B4-BE49-F238E27FC236}">
                <a16:creationId xmlns:a16="http://schemas.microsoft.com/office/drawing/2014/main" id="{AD09612A-E370-724D-BF21-4677A26368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Logo for the Ohio Developmental Disabilities Council" title="DD Council Logo">
                    <a:extLst>
                      <a:ext uri="{FF2B5EF4-FFF2-40B4-BE49-F238E27FC236}">
                        <a16:creationId xmlns:a16="http://schemas.microsoft.com/office/drawing/2014/main" id="{AD09612A-E370-724D-BF21-4677A26368D7}"/>
                      </a:ext>
                    </a:extLst>
                  </pic:cNvPr>
                  <pic:cNvPicPr>
                    <a:picLocks noChangeAspect="1"/>
                  </pic:cNvPicPr>
                </pic:nvPicPr>
                <pic:blipFill rotWithShape="1">
                  <a:blip r:embed="rId1"/>
                  <a:srcRect r="25890"/>
                  <a:stretch/>
                </pic:blipFill>
                <pic:spPr>
                  <a:xfrm>
                    <a:off x="0" y="0"/>
                    <a:ext cx="1214120" cy="267335"/>
                  </a:xfrm>
                  <a:prstGeom prst="rect">
                    <a:avLst/>
                  </a:prstGeom>
                </pic:spPr>
              </pic:pic>
            </a:graphicData>
          </a:graphic>
          <wp14:sizeRelH relativeFrom="margin">
            <wp14:pctWidth>0</wp14:pctWidth>
          </wp14:sizeRelH>
          <wp14:sizeRelV relativeFrom="margin">
            <wp14:pctHeight>0</wp14:pctHeight>
          </wp14:sizeRelV>
        </wp:anchor>
      </w:drawing>
    </w:r>
    <w:r>
      <w:rPr>
        <w:b/>
        <w:bCs/>
      </w:rPr>
      <w:t xml:space="preserve">                           </w:t>
    </w:r>
    <w:r w:rsidRPr="0038755B">
      <w:rPr>
        <w:noProof/>
      </w:rPr>
      <w:drawing>
        <wp:inline distT="0" distB="0" distL="0" distR="0" wp14:anchorId="177745C3" wp14:editId="55BBFFF0">
          <wp:extent cx="875970" cy="336912"/>
          <wp:effectExtent l="0" t="0" r="635" b="6350"/>
          <wp:docPr id="2" name="Picture 7" descr="Logo for the OCALI Lifespan Transitions Center" title="OCALI">
            <a:extLst xmlns:a="http://schemas.openxmlformats.org/drawingml/2006/main">
              <a:ext uri="{FF2B5EF4-FFF2-40B4-BE49-F238E27FC236}">
                <a16:creationId xmlns:a16="http://schemas.microsoft.com/office/drawing/2014/main" id="{F4C47D60-AC9F-1C4D-8C21-268D3CA3A8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 for the OCALI Lifespan Transitions Center" title="OCALI">
                    <a:extLst>
                      <a:ext uri="{FF2B5EF4-FFF2-40B4-BE49-F238E27FC236}">
                        <a16:creationId xmlns:a16="http://schemas.microsoft.com/office/drawing/2014/main" id="{F4C47D60-AC9F-1C4D-8C21-268D3CA3A8A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14294" cy="351652"/>
                  </a:xfrm>
                  <a:prstGeom prst="rect">
                    <a:avLst/>
                  </a:prstGeom>
                </pic:spPr>
              </pic:pic>
            </a:graphicData>
          </a:graphic>
        </wp:inline>
      </w:drawing>
    </w:r>
  </w:p>
  <w:p w14:paraId="7B1EF2A4" w14:textId="77777777" w:rsidR="0038755B" w:rsidRDefault="0038755B" w:rsidP="0038755B">
    <w:pPr>
      <w:pStyle w:val="Header"/>
      <w:jc w:val="right"/>
    </w:pPr>
    <w:r w:rsidRPr="0038755B">
      <w:rPr>
        <w:noProof/>
      </w:rPr>
      <w:drawing>
        <wp:anchor distT="0" distB="0" distL="114300" distR="114300" simplePos="0" relativeHeight="251659264" behindDoc="0" locked="0" layoutInCell="1" allowOverlap="1" wp14:anchorId="28567993" wp14:editId="1882B8A6">
          <wp:simplePos x="0" y="0"/>
          <wp:positionH relativeFrom="column">
            <wp:posOffset>8256298</wp:posOffset>
          </wp:positionH>
          <wp:positionV relativeFrom="paragraph">
            <wp:posOffset>3337</wp:posOffset>
          </wp:positionV>
          <wp:extent cx="687900" cy="264577"/>
          <wp:effectExtent l="0" t="0" r="0" b="2540"/>
          <wp:wrapNone/>
          <wp:docPr id="8" name="Picture 7" descr="Logo for the OCALI Lifespan Transitions Center" title="OCALI">
            <a:extLst xmlns:a="http://schemas.openxmlformats.org/drawingml/2006/main">
              <a:ext uri="{FF2B5EF4-FFF2-40B4-BE49-F238E27FC236}">
                <a16:creationId xmlns:a16="http://schemas.microsoft.com/office/drawing/2014/main" id="{F4C47D60-AC9F-1C4D-8C21-268D3CA3A8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 for the OCALI Lifespan Transitions Center" title="OCALI">
                    <a:extLst>
                      <a:ext uri="{FF2B5EF4-FFF2-40B4-BE49-F238E27FC236}">
                        <a16:creationId xmlns:a16="http://schemas.microsoft.com/office/drawing/2014/main" id="{F4C47D60-AC9F-1C4D-8C21-268D3CA3A8A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18860" cy="2764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B5E"/>
    <w:multiLevelType w:val="hybridMultilevel"/>
    <w:tmpl w:val="5088E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9C65C0"/>
    <w:multiLevelType w:val="multilevel"/>
    <w:tmpl w:val="66ECF3D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B912E20"/>
    <w:multiLevelType w:val="hybridMultilevel"/>
    <w:tmpl w:val="E9A04B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0F33BF"/>
    <w:multiLevelType w:val="hybridMultilevel"/>
    <w:tmpl w:val="C30AF64C"/>
    <w:lvl w:ilvl="0" w:tplc="4578798A">
      <w:start w:val="1"/>
      <w:numFmt w:val="bullet"/>
      <w:lvlText w:val="•"/>
      <w:lvlJc w:val="left"/>
      <w:pPr>
        <w:tabs>
          <w:tab w:val="num" w:pos="720"/>
        </w:tabs>
        <w:ind w:left="720" w:hanging="360"/>
      </w:pPr>
      <w:rPr>
        <w:rFonts w:ascii="Arial" w:hAnsi="Arial" w:hint="default"/>
      </w:rPr>
    </w:lvl>
    <w:lvl w:ilvl="1" w:tplc="0CE2BA24" w:tentative="1">
      <w:start w:val="1"/>
      <w:numFmt w:val="bullet"/>
      <w:lvlText w:val="•"/>
      <w:lvlJc w:val="left"/>
      <w:pPr>
        <w:tabs>
          <w:tab w:val="num" w:pos="1440"/>
        </w:tabs>
        <w:ind w:left="1440" w:hanging="360"/>
      </w:pPr>
      <w:rPr>
        <w:rFonts w:ascii="Arial" w:hAnsi="Arial" w:hint="default"/>
      </w:rPr>
    </w:lvl>
    <w:lvl w:ilvl="2" w:tplc="7B641D8E" w:tentative="1">
      <w:start w:val="1"/>
      <w:numFmt w:val="bullet"/>
      <w:lvlText w:val="•"/>
      <w:lvlJc w:val="left"/>
      <w:pPr>
        <w:tabs>
          <w:tab w:val="num" w:pos="2160"/>
        </w:tabs>
        <w:ind w:left="2160" w:hanging="360"/>
      </w:pPr>
      <w:rPr>
        <w:rFonts w:ascii="Arial" w:hAnsi="Arial" w:hint="default"/>
      </w:rPr>
    </w:lvl>
    <w:lvl w:ilvl="3" w:tplc="3C18CCCA" w:tentative="1">
      <w:start w:val="1"/>
      <w:numFmt w:val="bullet"/>
      <w:lvlText w:val="•"/>
      <w:lvlJc w:val="left"/>
      <w:pPr>
        <w:tabs>
          <w:tab w:val="num" w:pos="2880"/>
        </w:tabs>
        <w:ind w:left="2880" w:hanging="360"/>
      </w:pPr>
      <w:rPr>
        <w:rFonts w:ascii="Arial" w:hAnsi="Arial" w:hint="default"/>
      </w:rPr>
    </w:lvl>
    <w:lvl w:ilvl="4" w:tplc="1AA6AAA2" w:tentative="1">
      <w:start w:val="1"/>
      <w:numFmt w:val="bullet"/>
      <w:lvlText w:val="•"/>
      <w:lvlJc w:val="left"/>
      <w:pPr>
        <w:tabs>
          <w:tab w:val="num" w:pos="3600"/>
        </w:tabs>
        <w:ind w:left="3600" w:hanging="360"/>
      </w:pPr>
      <w:rPr>
        <w:rFonts w:ascii="Arial" w:hAnsi="Arial" w:hint="default"/>
      </w:rPr>
    </w:lvl>
    <w:lvl w:ilvl="5" w:tplc="8A520812" w:tentative="1">
      <w:start w:val="1"/>
      <w:numFmt w:val="bullet"/>
      <w:lvlText w:val="•"/>
      <w:lvlJc w:val="left"/>
      <w:pPr>
        <w:tabs>
          <w:tab w:val="num" w:pos="4320"/>
        </w:tabs>
        <w:ind w:left="4320" w:hanging="360"/>
      </w:pPr>
      <w:rPr>
        <w:rFonts w:ascii="Arial" w:hAnsi="Arial" w:hint="default"/>
      </w:rPr>
    </w:lvl>
    <w:lvl w:ilvl="6" w:tplc="E4C4E560" w:tentative="1">
      <w:start w:val="1"/>
      <w:numFmt w:val="bullet"/>
      <w:lvlText w:val="•"/>
      <w:lvlJc w:val="left"/>
      <w:pPr>
        <w:tabs>
          <w:tab w:val="num" w:pos="5040"/>
        </w:tabs>
        <w:ind w:left="5040" w:hanging="360"/>
      </w:pPr>
      <w:rPr>
        <w:rFonts w:ascii="Arial" w:hAnsi="Arial" w:hint="default"/>
      </w:rPr>
    </w:lvl>
    <w:lvl w:ilvl="7" w:tplc="1936A004" w:tentative="1">
      <w:start w:val="1"/>
      <w:numFmt w:val="bullet"/>
      <w:lvlText w:val="•"/>
      <w:lvlJc w:val="left"/>
      <w:pPr>
        <w:tabs>
          <w:tab w:val="num" w:pos="5760"/>
        </w:tabs>
        <w:ind w:left="5760" w:hanging="360"/>
      </w:pPr>
      <w:rPr>
        <w:rFonts w:ascii="Arial" w:hAnsi="Arial" w:hint="default"/>
      </w:rPr>
    </w:lvl>
    <w:lvl w:ilvl="8" w:tplc="4AD2D5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66811A5"/>
    <w:multiLevelType w:val="hybridMultilevel"/>
    <w:tmpl w:val="50624C10"/>
    <w:lvl w:ilvl="0" w:tplc="7DDE4490">
      <w:start w:val="1"/>
      <w:numFmt w:val="decimal"/>
      <w:lvlText w:val="%1."/>
      <w:lvlJc w:val="left"/>
      <w:pPr>
        <w:tabs>
          <w:tab w:val="num" w:pos="720"/>
        </w:tabs>
        <w:ind w:left="720" w:hanging="360"/>
      </w:pPr>
    </w:lvl>
    <w:lvl w:ilvl="1" w:tplc="9B049642" w:tentative="1">
      <w:start w:val="1"/>
      <w:numFmt w:val="decimal"/>
      <w:lvlText w:val="%2."/>
      <w:lvlJc w:val="left"/>
      <w:pPr>
        <w:tabs>
          <w:tab w:val="num" w:pos="1440"/>
        </w:tabs>
        <w:ind w:left="1440" w:hanging="360"/>
      </w:pPr>
    </w:lvl>
    <w:lvl w:ilvl="2" w:tplc="FBE4063E" w:tentative="1">
      <w:start w:val="1"/>
      <w:numFmt w:val="decimal"/>
      <w:lvlText w:val="%3."/>
      <w:lvlJc w:val="left"/>
      <w:pPr>
        <w:tabs>
          <w:tab w:val="num" w:pos="2160"/>
        </w:tabs>
        <w:ind w:left="2160" w:hanging="360"/>
      </w:pPr>
    </w:lvl>
    <w:lvl w:ilvl="3" w:tplc="DF58E922" w:tentative="1">
      <w:start w:val="1"/>
      <w:numFmt w:val="decimal"/>
      <w:lvlText w:val="%4."/>
      <w:lvlJc w:val="left"/>
      <w:pPr>
        <w:tabs>
          <w:tab w:val="num" w:pos="2880"/>
        </w:tabs>
        <w:ind w:left="2880" w:hanging="360"/>
      </w:pPr>
    </w:lvl>
    <w:lvl w:ilvl="4" w:tplc="3A6EFAFE" w:tentative="1">
      <w:start w:val="1"/>
      <w:numFmt w:val="decimal"/>
      <w:lvlText w:val="%5."/>
      <w:lvlJc w:val="left"/>
      <w:pPr>
        <w:tabs>
          <w:tab w:val="num" w:pos="3600"/>
        </w:tabs>
        <w:ind w:left="3600" w:hanging="360"/>
      </w:pPr>
    </w:lvl>
    <w:lvl w:ilvl="5" w:tplc="886043BC" w:tentative="1">
      <w:start w:val="1"/>
      <w:numFmt w:val="decimal"/>
      <w:lvlText w:val="%6."/>
      <w:lvlJc w:val="left"/>
      <w:pPr>
        <w:tabs>
          <w:tab w:val="num" w:pos="4320"/>
        </w:tabs>
        <w:ind w:left="4320" w:hanging="360"/>
      </w:pPr>
    </w:lvl>
    <w:lvl w:ilvl="6" w:tplc="0F1ADF78" w:tentative="1">
      <w:start w:val="1"/>
      <w:numFmt w:val="decimal"/>
      <w:lvlText w:val="%7."/>
      <w:lvlJc w:val="left"/>
      <w:pPr>
        <w:tabs>
          <w:tab w:val="num" w:pos="5040"/>
        </w:tabs>
        <w:ind w:left="5040" w:hanging="360"/>
      </w:pPr>
    </w:lvl>
    <w:lvl w:ilvl="7" w:tplc="947E4350" w:tentative="1">
      <w:start w:val="1"/>
      <w:numFmt w:val="decimal"/>
      <w:lvlText w:val="%8."/>
      <w:lvlJc w:val="left"/>
      <w:pPr>
        <w:tabs>
          <w:tab w:val="num" w:pos="5760"/>
        </w:tabs>
        <w:ind w:left="5760" w:hanging="360"/>
      </w:pPr>
    </w:lvl>
    <w:lvl w:ilvl="8" w:tplc="B102213A" w:tentative="1">
      <w:start w:val="1"/>
      <w:numFmt w:val="decimal"/>
      <w:lvlText w:val="%9."/>
      <w:lvlJc w:val="left"/>
      <w:pPr>
        <w:tabs>
          <w:tab w:val="num" w:pos="6480"/>
        </w:tabs>
        <w:ind w:left="6480" w:hanging="360"/>
      </w:pPr>
    </w:lvl>
  </w:abstractNum>
  <w:abstractNum w:abstractNumId="5" w15:restartNumberingAfterBreak="0">
    <w:nsid w:val="27F10555"/>
    <w:multiLevelType w:val="hybridMultilevel"/>
    <w:tmpl w:val="98F2E558"/>
    <w:lvl w:ilvl="0" w:tplc="00B0D526">
      <w:start w:val="1"/>
      <w:numFmt w:val="bullet"/>
      <w:lvlText w:val="•"/>
      <w:lvlJc w:val="left"/>
      <w:pPr>
        <w:tabs>
          <w:tab w:val="num" w:pos="720"/>
        </w:tabs>
        <w:ind w:left="720" w:hanging="360"/>
      </w:pPr>
      <w:rPr>
        <w:rFonts w:ascii="Arial" w:hAnsi="Arial" w:hint="default"/>
      </w:rPr>
    </w:lvl>
    <w:lvl w:ilvl="1" w:tplc="92C2BB02">
      <w:start w:val="1"/>
      <w:numFmt w:val="bullet"/>
      <w:lvlText w:val="•"/>
      <w:lvlJc w:val="left"/>
      <w:pPr>
        <w:tabs>
          <w:tab w:val="num" w:pos="1440"/>
        </w:tabs>
        <w:ind w:left="1440" w:hanging="360"/>
      </w:pPr>
      <w:rPr>
        <w:rFonts w:ascii="Arial" w:hAnsi="Arial" w:hint="default"/>
      </w:rPr>
    </w:lvl>
    <w:lvl w:ilvl="2" w:tplc="C71038B2" w:tentative="1">
      <w:start w:val="1"/>
      <w:numFmt w:val="bullet"/>
      <w:lvlText w:val="•"/>
      <w:lvlJc w:val="left"/>
      <w:pPr>
        <w:tabs>
          <w:tab w:val="num" w:pos="2160"/>
        </w:tabs>
        <w:ind w:left="2160" w:hanging="360"/>
      </w:pPr>
      <w:rPr>
        <w:rFonts w:ascii="Arial" w:hAnsi="Arial" w:hint="default"/>
      </w:rPr>
    </w:lvl>
    <w:lvl w:ilvl="3" w:tplc="6422C5FE" w:tentative="1">
      <w:start w:val="1"/>
      <w:numFmt w:val="bullet"/>
      <w:lvlText w:val="•"/>
      <w:lvlJc w:val="left"/>
      <w:pPr>
        <w:tabs>
          <w:tab w:val="num" w:pos="2880"/>
        </w:tabs>
        <w:ind w:left="2880" w:hanging="360"/>
      </w:pPr>
      <w:rPr>
        <w:rFonts w:ascii="Arial" w:hAnsi="Arial" w:hint="default"/>
      </w:rPr>
    </w:lvl>
    <w:lvl w:ilvl="4" w:tplc="143826AA" w:tentative="1">
      <w:start w:val="1"/>
      <w:numFmt w:val="bullet"/>
      <w:lvlText w:val="•"/>
      <w:lvlJc w:val="left"/>
      <w:pPr>
        <w:tabs>
          <w:tab w:val="num" w:pos="3600"/>
        </w:tabs>
        <w:ind w:left="3600" w:hanging="360"/>
      </w:pPr>
      <w:rPr>
        <w:rFonts w:ascii="Arial" w:hAnsi="Arial" w:hint="default"/>
      </w:rPr>
    </w:lvl>
    <w:lvl w:ilvl="5" w:tplc="BC20A2FC" w:tentative="1">
      <w:start w:val="1"/>
      <w:numFmt w:val="bullet"/>
      <w:lvlText w:val="•"/>
      <w:lvlJc w:val="left"/>
      <w:pPr>
        <w:tabs>
          <w:tab w:val="num" w:pos="4320"/>
        </w:tabs>
        <w:ind w:left="4320" w:hanging="360"/>
      </w:pPr>
      <w:rPr>
        <w:rFonts w:ascii="Arial" w:hAnsi="Arial" w:hint="default"/>
      </w:rPr>
    </w:lvl>
    <w:lvl w:ilvl="6" w:tplc="2AE4D1FA" w:tentative="1">
      <w:start w:val="1"/>
      <w:numFmt w:val="bullet"/>
      <w:lvlText w:val="•"/>
      <w:lvlJc w:val="left"/>
      <w:pPr>
        <w:tabs>
          <w:tab w:val="num" w:pos="5040"/>
        </w:tabs>
        <w:ind w:left="5040" w:hanging="360"/>
      </w:pPr>
      <w:rPr>
        <w:rFonts w:ascii="Arial" w:hAnsi="Arial" w:hint="default"/>
      </w:rPr>
    </w:lvl>
    <w:lvl w:ilvl="7" w:tplc="1F648236" w:tentative="1">
      <w:start w:val="1"/>
      <w:numFmt w:val="bullet"/>
      <w:lvlText w:val="•"/>
      <w:lvlJc w:val="left"/>
      <w:pPr>
        <w:tabs>
          <w:tab w:val="num" w:pos="5760"/>
        </w:tabs>
        <w:ind w:left="5760" w:hanging="360"/>
      </w:pPr>
      <w:rPr>
        <w:rFonts w:ascii="Arial" w:hAnsi="Arial" w:hint="default"/>
      </w:rPr>
    </w:lvl>
    <w:lvl w:ilvl="8" w:tplc="B1A0D8A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533D25"/>
    <w:multiLevelType w:val="hybridMultilevel"/>
    <w:tmpl w:val="D2C6A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D25EC"/>
    <w:multiLevelType w:val="hybridMultilevel"/>
    <w:tmpl w:val="26DAE2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F524F8"/>
    <w:multiLevelType w:val="multilevel"/>
    <w:tmpl w:val="26DAE2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68B2ACD"/>
    <w:multiLevelType w:val="multilevel"/>
    <w:tmpl w:val="85B04E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84B5F5E"/>
    <w:multiLevelType w:val="hybridMultilevel"/>
    <w:tmpl w:val="C9AECF40"/>
    <w:lvl w:ilvl="0" w:tplc="80C801C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3192F"/>
    <w:multiLevelType w:val="hybridMultilevel"/>
    <w:tmpl w:val="E4203D9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5C13766"/>
    <w:multiLevelType w:val="hybridMultilevel"/>
    <w:tmpl w:val="E2B867E4"/>
    <w:lvl w:ilvl="0" w:tplc="A9361EE4">
      <w:start w:val="1"/>
      <w:numFmt w:val="decimal"/>
      <w:lvlText w:val="%1."/>
      <w:lvlJc w:val="left"/>
      <w:pPr>
        <w:ind w:left="360" w:hanging="360"/>
      </w:pPr>
      <w:rPr>
        <w:rFonts w:hint="default"/>
        <w:b w:val="0"/>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8444EA"/>
    <w:multiLevelType w:val="hybridMultilevel"/>
    <w:tmpl w:val="2AD466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6A311F"/>
    <w:multiLevelType w:val="hybridMultilevel"/>
    <w:tmpl w:val="103E95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9991E2D"/>
    <w:multiLevelType w:val="hybridMultilevel"/>
    <w:tmpl w:val="D4FA31B0"/>
    <w:lvl w:ilvl="0" w:tplc="B0A8BD88">
      <w:start w:val="1"/>
      <w:numFmt w:val="bullet"/>
      <w:lvlText w:val="•"/>
      <w:lvlJc w:val="left"/>
      <w:pPr>
        <w:tabs>
          <w:tab w:val="num" w:pos="720"/>
        </w:tabs>
        <w:ind w:left="720" w:hanging="360"/>
      </w:pPr>
      <w:rPr>
        <w:rFonts w:ascii="Arial" w:hAnsi="Arial" w:hint="default"/>
      </w:rPr>
    </w:lvl>
    <w:lvl w:ilvl="1" w:tplc="89D64700">
      <w:start w:val="224"/>
      <w:numFmt w:val="bullet"/>
      <w:lvlText w:val="•"/>
      <w:lvlJc w:val="left"/>
      <w:pPr>
        <w:tabs>
          <w:tab w:val="num" w:pos="1440"/>
        </w:tabs>
        <w:ind w:left="1440" w:hanging="360"/>
      </w:pPr>
      <w:rPr>
        <w:rFonts w:ascii="Arial" w:hAnsi="Arial" w:hint="default"/>
      </w:rPr>
    </w:lvl>
    <w:lvl w:ilvl="2" w:tplc="1CEA9D88" w:tentative="1">
      <w:start w:val="1"/>
      <w:numFmt w:val="bullet"/>
      <w:lvlText w:val="•"/>
      <w:lvlJc w:val="left"/>
      <w:pPr>
        <w:tabs>
          <w:tab w:val="num" w:pos="2160"/>
        </w:tabs>
        <w:ind w:left="2160" w:hanging="360"/>
      </w:pPr>
      <w:rPr>
        <w:rFonts w:ascii="Arial" w:hAnsi="Arial" w:hint="default"/>
      </w:rPr>
    </w:lvl>
    <w:lvl w:ilvl="3" w:tplc="F60E0616" w:tentative="1">
      <w:start w:val="1"/>
      <w:numFmt w:val="bullet"/>
      <w:lvlText w:val="•"/>
      <w:lvlJc w:val="left"/>
      <w:pPr>
        <w:tabs>
          <w:tab w:val="num" w:pos="2880"/>
        </w:tabs>
        <w:ind w:left="2880" w:hanging="360"/>
      </w:pPr>
      <w:rPr>
        <w:rFonts w:ascii="Arial" w:hAnsi="Arial" w:hint="default"/>
      </w:rPr>
    </w:lvl>
    <w:lvl w:ilvl="4" w:tplc="E6E22122" w:tentative="1">
      <w:start w:val="1"/>
      <w:numFmt w:val="bullet"/>
      <w:lvlText w:val="•"/>
      <w:lvlJc w:val="left"/>
      <w:pPr>
        <w:tabs>
          <w:tab w:val="num" w:pos="3600"/>
        </w:tabs>
        <w:ind w:left="3600" w:hanging="360"/>
      </w:pPr>
      <w:rPr>
        <w:rFonts w:ascii="Arial" w:hAnsi="Arial" w:hint="default"/>
      </w:rPr>
    </w:lvl>
    <w:lvl w:ilvl="5" w:tplc="8CD67918" w:tentative="1">
      <w:start w:val="1"/>
      <w:numFmt w:val="bullet"/>
      <w:lvlText w:val="•"/>
      <w:lvlJc w:val="left"/>
      <w:pPr>
        <w:tabs>
          <w:tab w:val="num" w:pos="4320"/>
        </w:tabs>
        <w:ind w:left="4320" w:hanging="360"/>
      </w:pPr>
      <w:rPr>
        <w:rFonts w:ascii="Arial" w:hAnsi="Arial" w:hint="default"/>
      </w:rPr>
    </w:lvl>
    <w:lvl w:ilvl="6" w:tplc="F118EE38" w:tentative="1">
      <w:start w:val="1"/>
      <w:numFmt w:val="bullet"/>
      <w:lvlText w:val="•"/>
      <w:lvlJc w:val="left"/>
      <w:pPr>
        <w:tabs>
          <w:tab w:val="num" w:pos="5040"/>
        </w:tabs>
        <w:ind w:left="5040" w:hanging="360"/>
      </w:pPr>
      <w:rPr>
        <w:rFonts w:ascii="Arial" w:hAnsi="Arial" w:hint="default"/>
      </w:rPr>
    </w:lvl>
    <w:lvl w:ilvl="7" w:tplc="9110B5C2" w:tentative="1">
      <w:start w:val="1"/>
      <w:numFmt w:val="bullet"/>
      <w:lvlText w:val="•"/>
      <w:lvlJc w:val="left"/>
      <w:pPr>
        <w:tabs>
          <w:tab w:val="num" w:pos="5760"/>
        </w:tabs>
        <w:ind w:left="5760" w:hanging="360"/>
      </w:pPr>
      <w:rPr>
        <w:rFonts w:ascii="Arial" w:hAnsi="Arial" w:hint="default"/>
      </w:rPr>
    </w:lvl>
    <w:lvl w:ilvl="8" w:tplc="5E40248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9BB12BA"/>
    <w:multiLevelType w:val="hybridMultilevel"/>
    <w:tmpl w:val="48A8B81A"/>
    <w:lvl w:ilvl="0" w:tplc="80C801C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382B63"/>
    <w:multiLevelType w:val="hybridMultilevel"/>
    <w:tmpl w:val="3ABA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A01357"/>
    <w:multiLevelType w:val="hybridMultilevel"/>
    <w:tmpl w:val="4FC25F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2553247"/>
    <w:multiLevelType w:val="hybridMultilevel"/>
    <w:tmpl w:val="835E10D8"/>
    <w:lvl w:ilvl="0" w:tplc="A9361EE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1C4AAF"/>
    <w:multiLevelType w:val="hybridMultilevel"/>
    <w:tmpl w:val="A1B669DC"/>
    <w:lvl w:ilvl="0" w:tplc="BE1005FC">
      <w:start w:val="1"/>
      <w:numFmt w:val="decimal"/>
      <w:lvlText w:val="%1."/>
      <w:lvlJc w:val="left"/>
      <w:pPr>
        <w:tabs>
          <w:tab w:val="num" w:pos="720"/>
        </w:tabs>
        <w:ind w:left="720" w:hanging="360"/>
      </w:pPr>
    </w:lvl>
    <w:lvl w:ilvl="1" w:tplc="FA94A9C0" w:tentative="1">
      <w:start w:val="1"/>
      <w:numFmt w:val="decimal"/>
      <w:lvlText w:val="%2."/>
      <w:lvlJc w:val="left"/>
      <w:pPr>
        <w:tabs>
          <w:tab w:val="num" w:pos="1440"/>
        </w:tabs>
        <w:ind w:left="1440" w:hanging="360"/>
      </w:pPr>
    </w:lvl>
    <w:lvl w:ilvl="2" w:tplc="A5DEDBE0" w:tentative="1">
      <w:start w:val="1"/>
      <w:numFmt w:val="decimal"/>
      <w:lvlText w:val="%3."/>
      <w:lvlJc w:val="left"/>
      <w:pPr>
        <w:tabs>
          <w:tab w:val="num" w:pos="2160"/>
        </w:tabs>
        <w:ind w:left="2160" w:hanging="360"/>
      </w:pPr>
    </w:lvl>
    <w:lvl w:ilvl="3" w:tplc="9B5A7150" w:tentative="1">
      <w:start w:val="1"/>
      <w:numFmt w:val="decimal"/>
      <w:lvlText w:val="%4."/>
      <w:lvlJc w:val="left"/>
      <w:pPr>
        <w:tabs>
          <w:tab w:val="num" w:pos="2880"/>
        </w:tabs>
        <w:ind w:left="2880" w:hanging="360"/>
      </w:pPr>
    </w:lvl>
    <w:lvl w:ilvl="4" w:tplc="7826CC54" w:tentative="1">
      <w:start w:val="1"/>
      <w:numFmt w:val="decimal"/>
      <w:lvlText w:val="%5."/>
      <w:lvlJc w:val="left"/>
      <w:pPr>
        <w:tabs>
          <w:tab w:val="num" w:pos="3600"/>
        </w:tabs>
        <w:ind w:left="3600" w:hanging="360"/>
      </w:pPr>
    </w:lvl>
    <w:lvl w:ilvl="5" w:tplc="5E788002" w:tentative="1">
      <w:start w:val="1"/>
      <w:numFmt w:val="decimal"/>
      <w:lvlText w:val="%6."/>
      <w:lvlJc w:val="left"/>
      <w:pPr>
        <w:tabs>
          <w:tab w:val="num" w:pos="4320"/>
        </w:tabs>
        <w:ind w:left="4320" w:hanging="360"/>
      </w:pPr>
    </w:lvl>
    <w:lvl w:ilvl="6" w:tplc="4B101C48" w:tentative="1">
      <w:start w:val="1"/>
      <w:numFmt w:val="decimal"/>
      <w:lvlText w:val="%7."/>
      <w:lvlJc w:val="left"/>
      <w:pPr>
        <w:tabs>
          <w:tab w:val="num" w:pos="5040"/>
        </w:tabs>
        <w:ind w:left="5040" w:hanging="360"/>
      </w:pPr>
    </w:lvl>
    <w:lvl w:ilvl="7" w:tplc="3CBA0EE6" w:tentative="1">
      <w:start w:val="1"/>
      <w:numFmt w:val="decimal"/>
      <w:lvlText w:val="%8."/>
      <w:lvlJc w:val="left"/>
      <w:pPr>
        <w:tabs>
          <w:tab w:val="num" w:pos="5760"/>
        </w:tabs>
        <w:ind w:left="5760" w:hanging="360"/>
      </w:pPr>
    </w:lvl>
    <w:lvl w:ilvl="8" w:tplc="EF8EB75C" w:tentative="1">
      <w:start w:val="1"/>
      <w:numFmt w:val="decimal"/>
      <w:lvlText w:val="%9."/>
      <w:lvlJc w:val="left"/>
      <w:pPr>
        <w:tabs>
          <w:tab w:val="num" w:pos="6480"/>
        </w:tabs>
        <w:ind w:left="6480" w:hanging="360"/>
      </w:pPr>
    </w:lvl>
  </w:abstractNum>
  <w:abstractNum w:abstractNumId="21" w15:restartNumberingAfterBreak="0">
    <w:nsid w:val="65681666"/>
    <w:multiLevelType w:val="hybridMultilevel"/>
    <w:tmpl w:val="17DA805E"/>
    <w:lvl w:ilvl="0" w:tplc="F8686240">
      <w:start w:val="2"/>
      <w:numFmt w:val="decimal"/>
      <w:lvlText w:val="%1."/>
      <w:lvlJc w:val="left"/>
      <w:pPr>
        <w:tabs>
          <w:tab w:val="num" w:pos="720"/>
        </w:tabs>
        <w:ind w:left="720" w:hanging="360"/>
      </w:pPr>
    </w:lvl>
    <w:lvl w:ilvl="1" w:tplc="C2FE096A" w:tentative="1">
      <w:start w:val="1"/>
      <w:numFmt w:val="decimal"/>
      <w:lvlText w:val="%2."/>
      <w:lvlJc w:val="left"/>
      <w:pPr>
        <w:tabs>
          <w:tab w:val="num" w:pos="1440"/>
        </w:tabs>
        <w:ind w:left="1440" w:hanging="360"/>
      </w:pPr>
    </w:lvl>
    <w:lvl w:ilvl="2" w:tplc="8764AE06" w:tentative="1">
      <w:start w:val="1"/>
      <w:numFmt w:val="decimal"/>
      <w:lvlText w:val="%3."/>
      <w:lvlJc w:val="left"/>
      <w:pPr>
        <w:tabs>
          <w:tab w:val="num" w:pos="2160"/>
        </w:tabs>
        <w:ind w:left="2160" w:hanging="360"/>
      </w:pPr>
    </w:lvl>
    <w:lvl w:ilvl="3" w:tplc="8884C3E4" w:tentative="1">
      <w:start w:val="1"/>
      <w:numFmt w:val="decimal"/>
      <w:lvlText w:val="%4."/>
      <w:lvlJc w:val="left"/>
      <w:pPr>
        <w:tabs>
          <w:tab w:val="num" w:pos="2880"/>
        </w:tabs>
        <w:ind w:left="2880" w:hanging="360"/>
      </w:pPr>
    </w:lvl>
    <w:lvl w:ilvl="4" w:tplc="B5ECC5E4" w:tentative="1">
      <w:start w:val="1"/>
      <w:numFmt w:val="decimal"/>
      <w:lvlText w:val="%5."/>
      <w:lvlJc w:val="left"/>
      <w:pPr>
        <w:tabs>
          <w:tab w:val="num" w:pos="3600"/>
        </w:tabs>
        <w:ind w:left="3600" w:hanging="360"/>
      </w:pPr>
    </w:lvl>
    <w:lvl w:ilvl="5" w:tplc="73D083C8" w:tentative="1">
      <w:start w:val="1"/>
      <w:numFmt w:val="decimal"/>
      <w:lvlText w:val="%6."/>
      <w:lvlJc w:val="left"/>
      <w:pPr>
        <w:tabs>
          <w:tab w:val="num" w:pos="4320"/>
        </w:tabs>
        <w:ind w:left="4320" w:hanging="360"/>
      </w:pPr>
    </w:lvl>
    <w:lvl w:ilvl="6" w:tplc="3076A5D4" w:tentative="1">
      <w:start w:val="1"/>
      <w:numFmt w:val="decimal"/>
      <w:lvlText w:val="%7."/>
      <w:lvlJc w:val="left"/>
      <w:pPr>
        <w:tabs>
          <w:tab w:val="num" w:pos="5040"/>
        </w:tabs>
        <w:ind w:left="5040" w:hanging="360"/>
      </w:pPr>
    </w:lvl>
    <w:lvl w:ilvl="7" w:tplc="57804DE6" w:tentative="1">
      <w:start w:val="1"/>
      <w:numFmt w:val="decimal"/>
      <w:lvlText w:val="%8."/>
      <w:lvlJc w:val="left"/>
      <w:pPr>
        <w:tabs>
          <w:tab w:val="num" w:pos="5760"/>
        </w:tabs>
        <w:ind w:left="5760" w:hanging="360"/>
      </w:pPr>
    </w:lvl>
    <w:lvl w:ilvl="8" w:tplc="F6E2E5E2" w:tentative="1">
      <w:start w:val="1"/>
      <w:numFmt w:val="decimal"/>
      <w:lvlText w:val="%9."/>
      <w:lvlJc w:val="left"/>
      <w:pPr>
        <w:tabs>
          <w:tab w:val="num" w:pos="6480"/>
        </w:tabs>
        <w:ind w:left="6480" w:hanging="360"/>
      </w:pPr>
    </w:lvl>
  </w:abstractNum>
  <w:abstractNum w:abstractNumId="22" w15:restartNumberingAfterBreak="0">
    <w:nsid w:val="65943B80"/>
    <w:multiLevelType w:val="hybridMultilevel"/>
    <w:tmpl w:val="1F98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F2250F"/>
    <w:multiLevelType w:val="multilevel"/>
    <w:tmpl w:val="F656D1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A47693C"/>
    <w:multiLevelType w:val="multilevel"/>
    <w:tmpl w:val="D7A69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876D3D"/>
    <w:multiLevelType w:val="multilevel"/>
    <w:tmpl w:val="32949D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D907557"/>
    <w:multiLevelType w:val="hybridMultilevel"/>
    <w:tmpl w:val="D326078C"/>
    <w:lvl w:ilvl="0" w:tplc="0A1C3354">
      <w:start w:val="1"/>
      <w:numFmt w:val="bullet"/>
      <w:lvlText w:val="•"/>
      <w:lvlJc w:val="left"/>
      <w:pPr>
        <w:tabs>
          <w:tab w:val="num" w:pos="720"/>
        </w:tabs>
        <w:ind w:left="720" w:hanging="360"/>
      </w:pPr>
      <w:rPr>
        <w:rFonts w:ascii="Arial" w:hAnsi="Arial" w:hint="default"/>
      </w:rPr>
    </w:lvl>
    <w:lvl w:ilvl="1" w:tplc="8806B0A8">
      <w:start w:val="1698"/>
      <w:numFmt w:val="bullet"/>
      <w:lvlText w:val=""/>
      <w:lvlJc w:val="left"/>
      <w:pPr>
        <w:tabs>
          <w:tab w:val="num" w:pos="1440"/>
        </w:tabs>
        <w:ind w:left="1440" w:hanging="360"/>
      </w:pPr>
      <w:rPr>
        <w:rFonts w:ascii="Wingdings" w:hAnsi="Wingdings" w:hint="default"/>
      </w:rPr>
    </w:lvl>
    <w:lvl w:ilvl="2" w:tplc="C73266B8" w:tentative="1">
      <w:start w:val="1"/>
      <w:numFmt w:val="bullet"/>
      <w:lvlText w:val="•"/>
      <w:lvlJc w:val="left"/>
      <w:pPr>
        <w:tabs>
          <w:tab w:val="num" w:pos="2160"/>
        </w:tabs>
        <w:ind w:left="2160" w:hanging="360"/>
      </w:pPr>
      <w:rPr>
        <w:rFonts w:ascii="Arial" w:hAnsi="Arial" w:hint="default"/>
      </w:rPr>
    </w:lvl>
    <w:lvl w:ilvl="3" w:tplc="FF26172C" w:tentative="1">
      <w:start w:val="1"/>
      <w:numFmt w:val="bullet"/>
      <w:lvlText w:val="•"/>
      <w:lvlJc w:val="left"/>
      <w:pPr>
        <w:tabs>
          <w:tab w:val="num" w:pos="2880"/>
        </w:tabs>
        <w:ind w:left="2880" w:hanging="360"/>
      </w:pPr>
      <w:rPr>
        <w:rFonts w:ascii="Arial" w:hAnsi="Arial" w:hint="default"/>
      </w:rPr>
    </w:lvl>
    <w:lvl w:ilvl="4" w:tplc="6B1A4F8E" w:tentative="1">
      <w:start w:val="1"/>
      <w:numFmt w:val="bullet"/>
      <w:lvlText w:val="•"/>
      <w:lvlJc w:val="left"/>
      <w:pPr>
        <w:tabs>
          <w:tab w:val="num" w:pos="3600"/>
        </w:tabs>
        <w:ind w:left="3600" w:hanging="360"/>
      </w:pPr>
      <w:rPr>
        <w:rFonts w:ascii="Arial" w:hAnsi="Arial" w:hint="default"/>
      </w:rPr>
    </w:lvl>
    <w:lvl w:ilvl="5" w:tplc="807A4288" w:tentative="1">
      <w:start w:val="1"/>
      <w:numFmt w:val="bullet"/>
      <w:lvlText w:val="•"/>
      <w:lvlJc w:val="left"/>
      <w:pPr>
        <w:tabs>
          <w:tab w:val="num" w:pos="4320"/>
        </w:tabs>
        <w:ind w:left="4320" w:hanging="360"/>
      </w:pPr>
      <w:rPr>
        <w:rFonts w:ascii="Arial" w:hAnsi="Arial" w:hint="default"/>
      </w:rPr>
    </w:lvl>
    <w:lvl w:ilvl="6" w:tplc="F0AA5C24" w:tentative="1">
      <w:start w:val="1"/>
      <w:numFmt w:val="bullet"/>
      <w:lvlText w:val="•"/>
      <w:lvlJc w:val="left"/>
      <w:pPr>
        <w:tabs>
          <w:tab w:val="num" w:pos="5040"/>
        </w:tabs>
        <w:ind w:left="5040" w:hanging="360"/>
      </w:pPr>
      <w:rPr>
        <w:rFonts w:ascii="Arial" w:hAnsi="Arial" w:hint="default"/>
      </w:rPr>
    </w:lvl>
    <w:lvl w:ilvl="7" w:tplc="3C6E9D48" w:tentative="1">
      <w:start w:val="1"/>
      <w:numFmt w:val="bullet"/>
      <w:lvlText w:val="•"/>
      <w:lvlJc w:val="left"/>
      <w:pPr>
        <w:tabs>
          <w:tab w:val="num" w:pos="5760"/>
        </w:tabs>
        <w:ind w:left="5760" w:hanging="360"/>
      </w:pPr>
      <w:rPr>
        <w:rFonts w:ascii="Arial" w:hAnsi="Arial" w:hint="default"/>
      </w:rPr>
    </w:lvl>
    <w:lvl w:ilvl="8" w:tplc="7E5CEDE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F1A040F"/>
    <w:multiLevelType w:val="hybridMultilevel"/>
    <w:tmpl w:val="2AD466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244641F"/>
    <w:multiLevelType w:val="hybridMultilevel"/>
    <w:tmpl w:val="EEC6B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1A5ADB"/>
    <w:multiLevelType w:val="hybridMultilevel"/>
    <w:tmpl w:val="64603E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B95E14"/>
    <w:multiLevelType w:val="hybridMultilevel"/>
    <w:tmpl w:val="F3C0C366"/>
    <w:lvl w:ilvl="0" w:tplc="B0AEB9D0">
      <w:start w:val="2"/>
      <w:numFmt w:val="decimal"/>
      <w:lvlText w:val="%1."/>
      <w:lvlJc w:val="left"/>
      <w:pPr>
        <w:tabs>
          <w:tab w:val="num" w:pos="720"/>
        </w:tabs>
        <w:ind w:left="720" w:hanging="360"/>
      </w:pPr>
    </w:lvl>
    <w:lvl w:ilvl="1" w:tplc="EC262204" w:tentative="1">
      <w:start w:val="1"/>
      <w:numFmt w:val="decimal"/>
      <w:lvlText w:val="%2."/>
      <w:lvlJc w:val="left"/>
      <w:pPr>
        <w:tabs>
          <w:tab w:val="num" w:pos="1440"/>
        </w:tabs>
        <w:ind w:left="1440" w:hanging="360"/>
      </w:pPr>
    </w:lvl>
    <w:lvl w:ilvl="2" w:tplc="37C29BF2" w:tentative="1">
      <w:start w:val="1"/>
      <w:numFmt w:val="decimal"/>
      <w:lvlText w:val="%3."/>
      <w:lvlJc w:val="left"/>
      <w:pPr>
        <w:tabs>
          <w:tab w:val="num" w:pos="2160"/>
        </w:tabs>
        <w:ind w:left="2160" w:hanging="360"/>
      </w:pPr>
    </w:lvl>
    <w:lvl w:ilvl="3" w:tplc="03BED436" w:tentative="1">
      <w:start w:val="1"/>
      <w:numFmt w:val="decimal"/>
      <w:lvlText w:val="%4."/>
      <w:lvlJc w:val="left"/>
      <w:pPr>
        <w:tabs>
          <w:tab w:val="num" w:pos="2880"/>
        </w:tabs>
        <w:ind w:left="2880" w:hanging="360"/>
      </w:pPr>
    </w:lvl>
    <w:lvl w:ilvl="4" w:tplc="D722B778" w:tentative="1">
      <w:start w:val="1"/>
      <w:numFmt w:val="decimal"/>
      <w:lvlText w:val="%5."/>
      <w:lvlJc w:val="left"/>
      <w:pPr>
        <w:tabs>
          <w:tab w:val="num" w:pos="3600"/>
        </w:tabs>
        <w:ind w:left="3600" w:hanging="360"/>
      </w:pPr>
    </w:lvl>
    <w:lvl w:ilvl="5" w:tplc="2968EBD4" w:tentative="1">
      <w:start w:val="1"/>
      <w:numFmt w:val="decimal"/>
      <w:lvlText w:val="%6."/>
      <w:lvlJc w:val="left"/>
      <w:pPr>
        <w:tabs>
          <w:tab w:val="num" w:pos="4320"/>
        </w:tabs>
        <w:ind w:left="4320" w:hanging="360"/>
      </w:pPr>
    </w:lvl>
    <w:lvl w:ilvl="6" w:tplc="CB285826" w:tentative="1">
      <w:start w:val="1"/>
      <w:numFmt w:val="decimal"/>
      <w:lvlText w:val="%7."/>
      <w:lvlJc w:val="left"/>
      <w:pPr>
        <w:tabs>
          <w:tab w:val="num" w:pos="5040"/>
        </w:tabs>
        <w:ind w:left="5040" w:hanging="360"/>
      </w:pPr>
    </w:lvl>
    <w:lvl w:ilvl="7" w:tplc="26ECA3C6" w:tentative="1">
      <w:start w:val="1"/>
      <w:numFmt w:val="decimal"/>
      <w:lvlText w:val="%8."/>
      <w:lvlJc w:val="left"/>
      <w:pPr>
        <w:tabs>
          <w:tab w:val="num" w:pos="5760"/>
        </w:tabs>
        <w:ind w:left="5760" w:hanging="360"/>
      </w:pPr>
    </w:lvl>
    <w:lvl w:ilvl="8" w:tplc="6274706E" w:tentative="1">
      <w:start w:val="1"/>
      <w:numFmt w:val="decimal"/>
      <w:lvlText w:val="%9."/>
      <w:lvlJc w:val="left"/>
      <w:pPr>
        <w:tabs>
          <w:tab w:val="num" w:pos="6480"/>
        </w:tabs>
        <w:ind w:left="6480" w:hanging="360"/>
      </w:pPr>
    </w:lvl>
  </w:abstractNum>
  <w:num w:numId="1">
    <w:abstractNumId w:val="28"/>
  </w:num>
  <w:num w:numId="2">
    <w:abstractNumId w:val="17"/>
  </w:num>
  <w:num w:numId="3">
    <w:abstractNumId w:val="22"/>
  </w:num>
  <w:num w:numId="4">
    <w:abstractNumId w:val="19"/>
  </w:num>
  <w:num w:numId="5">
    <w:abstractNumId w:val="12"/>
  </w:num>
  <w:num w:numId="6">
    <w:abstractNumId w:val="9"/>
  </w:num>
  <w:num w:numId="7">
    <w:abstractNumId w:val="25"/>
  </w:num>
  <w:num w:numId="8">
    <w:abstractNumId w:val="23"/>
  </w:num>
  <w:num w:numId="9">
    <w:abstractNumId w:val="1"/>
  </w:num>
  <w:num w:numId="10">
    <w:abstractNumId w:val="21"/>
  </w:num>
  <w:num w:numId="11">
    <w:abstractNumId w:val="30"/>
  </w:num>
  <w:num w:numId="12">
    <w:abstractNumId w:val="5"/>
  </w:num>
  <w:num w:numId="13">
    <w:abstractNumId w:val="2"/>
  </w:num>
  <w:num w:numId="14">
    <w:abstractNumId w:val="15"/>
  </w:num>
  <w:num w:numId="15">
    <w:abstractNumId w:val="20"/>
  </w:num>
  <w:num w:numId="16">
    <w:abstractNumId w:val="7"/>
  </w:num>
  <w:num w:numId="17">
    <w:abstractNumId w:val="8"/>
  </w:num>
  <w:num w:numId="18">
    <w:abstractNumId w:val="14"/>
  </w:num>
  <w:num w:numId="19">
    <w:abstractNumId w:val="11"/>
  </w:num>
  <w:num w:numId="20">
    <w:abstractNumId w:val="29"/>
  </w:num>
  <w:num w:numId="21">
    <w:abstractNumId w:val="0"/>
  </w:num>
  <w:num w:numId="22">
    <w:abstractNumId w:val="6"/>
  </w:num>
  <w:num w:numId="23">
    <w:abstractNumId w:val="18"/>
  </w:num>
  <w:num w:numId="24">
    <w:abstractNumId w:val="16"/>
  </w:num>
  <w:num w:numId="25">
    <w:abstractNumId w:val="10"/>
  </w:num>
  <w:num w:numId="26">
    <w:abstractNumId w:val="27"/>
  </w:num>
  <w:num w:numId="27">
    <w:abstractNumId w:val="13"/>
  </w:num>
  <w:num w:numId="28">
    <w:abstractNumId w:val="24"/>
  </w:num>
  <w:num w:numId="29">
    <w:abstractNumId w:val="3"/>
  </w:num>
  <w:num w:numId="30">
    <w:abstractNumId w:val="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5FC"/>
    <w:rsid w:val="00001E7B"/>
    <w:rsid w:val="00052DFE"/>
    <w:rsid w:val="00052F95"/>
    <w:rsid w:val="000530CB"/>
    <w:rsid w:val="00073A60"/>
    <w:rsid w:val="000872F5"/>
    <w:rsid w:val="0009435B"/>
    <w:rsid w:val="000A1622"/>
    <w:rsid w:val="000B75FC"/>
    <w:rsid w:val="00146EDE"/>
    <w:rsid w:val="00174F52"/>
    <w:rsid w:val="001A1506"/>
    <w:rsid w:val="00203B65"/>
    <w:rsid w:val="00282F42"/>
    <w:rsid w:val="00283D1F"/>
    <w:rsid w:val="00287C2C"/>
    <w:rsid w:val="002D0455"/>
    <w:rsid w:val="003136DE"/>
    <w:rsid w:val="00313A8E"/>
    <w:rsid w:val="00366673"/>
    <w:rsid w:val="0038755B"/>
    <w:rsid w:val="003D5616"/>
    <w:rsid w:val="00415B09"/>
    <w:rsid w:val="004626C0"/>
    <w:rsid w:val="00475391"/>
    <w:rsid w:val="004B2156"/>
    <w:rsid w:val="004C1130"/>
    <w:rsid w:val="004E413B"/>
    <w:rsid w:val="00544E96"/>
    <w:rsid w:val="005626DA"/>
    <w:rsid w:val="005653A2"/>
    <w:rsid w:val="0059426C"/>
    <w:rsid w:val="005E3D23"/>
    <w:rsid w:val="00615779"/>
    <w:rsid w:val="00637C89"/>
    <w:rsid w:val="0069125D"/>
    <w:rsid w:val="00715B78"/>
    <w:rsid w:val="007220A7"/>
    <w:rsid w:val="007B4C15"/>
    <w:rsid w:val="008554C7"/>
    <w:rsid w:val="008D5DB8"/>
    <w:rsid w:val="00920DE6"/>
    <w:rsid w:val="0099570C"/>
    <w:rsid w:val="009A5A34"/>
    <w:rsid w:val="00A82F7C"/>
    <w:rsid w:val="00A969C6"/>
    <w:rsid w:val="00AC5F0E"/>
    <w:rsid w:val="00AF2FFF"/>
    <w:rsid w:val="00AF711D"/>
    <w:rsid w:val="00B04729"/>
    <w:rsid w:val="00B52A60"/>
    <w:rsid w:val="00B54E45"/>
    <w:rsid w:val="00B86572"/>
    <w:rsid w:val="00BE49EE"/>
    <w:rsid w:val="00BE4B7A"/>
    <w:rsid w:val="00C26169"/>
    <w:rsid w:val="00C66A52"/>
    <w:rsid w:val="00CB4BFA"/>
    <w:rsid w:val="00D02ECF"/>
    <w:rsid w:val="00D405C2"/>
    <w:rsid w:val="00D757E5"/>
    <w:rsid w:val="00D7737F"/>
    <w:rsid w:val="00DF61AA"/>
    <w:rsid w:val="00E85028"/>
    <w:rsid w:val="00E85CD3"/>
    <w:rsid w:val="00E90683"/>
    <w:rsid w:val="00EA33FF"/>
    <w:rsid w:val="00EC0952"/>
    <w:rsid w:val="00ED40EC"/>
    <w:rsid w:val="00EE5270"/>
    <w:rsid w:val="00FA1494"/>
    <w:rsid w:val="00FC53C6"/>
    <w:rsid w:val="00FE1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726BF"/>
  <w15:chartTrackingRefBased/>
  <w15:docId w15:val="{DBA7926F-7504-1D48-BF49-262473F2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3F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DB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D5DB8"/>
  </w:style>
  <w:style w:type="paragraph" w:styleId="Footer">
    <w:name w:val="footer"/>
    <w:basedOn w:val="Normal"/>
    <w:link w:val="FooterChar"/>
    <w:uiPriority w:val="99"/>
    <w:unhideWhenUsed/>
    <w:rsid w:val="008D5DB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D5DB8"/>
  </w:style>
  <w:style w:type="paragraph" w:styleId="ListParagraph">
    <w:name w:val="List Paragraph"/>
    <w:basedOn w:val="Normal"/>
    <w:uiPriority w:val="34"/>
    <w:qFormat/>
    <w:rsid w:val="00EC0952"/>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174F52"/>
    <w:rPr>
      <w:color w:val="0563C1" w:themeColor="hyperlink"/>
      <w:u w:val="single"/>
    </w:rPr>
  </w:style>
  <w:style w:type="paragraph" w:customStyle="1" w:styleId="paragraph">
    <w:name w:val="paragraph"/>
    <w:basedOn w:val="Normal"/>
    <w:rsid w:val="00B04729"/>
    <w:pPr>
      <w:spacing w:before="100" w:beforeAutospacing="1" w:after="100" w:afterAutospacing="1"/>
    </w:pPr>
  </w:style>
  <w:style w:type="character" w:customStyle="1" w:styleId="normaltextrun">
    <w:name w:val="normaltextrun"/>
    <w:basedOn w:val="DefaultParagraphFont"/>
    <w:rsid w:val="00B04729"/>
  </w:style>
  <w:style w:type="character" w:customStyle="1" w:styleId="eop">
    <w:name w:val="eop"/>
    <w:basedOn w:val="DefaultParagraphFont"/>
    <w:rsid w:val="00B04729"/>
  </w:style>
  <w:style w:type="character" w:styleId="UnresolvedMention">
    <w:name w:val="Unresolved Mention"/>
    <w:basedOn w:val="DefaultParagraphFont"/>
    <w:uiPriority w:val="99"/>
    <w:semiHidden/>
    <w:unhideWhenUsed/>
    <w:rsid w:val="000530CB"/>
    <w:rPr>
      <w:color w:val="808080"/>
      <w:shd w:val="clear" w:color="auto" w:fill="E6E6E6"/>
    </w:rPr>
  </w:style>
  <w:style w:type="character" w:styleId="FollowedHyperlink">
    <w:name w:val="FollowedHyperlink"/>
    <w:basedOn w:val="DefaultParagraphFont"/>
    <w:uiPriority w:val="99"/>
    <w:semiHidden/>
    <w:unhideWhenUsed/>
    <w:rsid w:val="000530CB"/>
    <w:rPr>
      <w:color w:val="954F72" w:themeColor="followedHyperlink"/>
      <w:u w:val="single"/>
    </w:rPr>
  </w:style>
  <w:style w:type="paragraph" w:styleId="NormalWeb">
    <w:name w:val="Normal (Web)"/>
    <w:basedOn w:val="Normal"/>
    <w:uiPriority w:val="99"/>
    <w:semiHidden/>
    <w:unhideWhenUsed/>
    <w:rsid w:val="00C26169"/>
    <w:pPr>
      <w:spacing w:before="100" w:beforeAutospacing="1" w:after="100" w:afterAutospacing="1"/>
    </w:pPr>
  </w:style>
  <w:style w:type="paragraph" w:customStyle="1" w:styleId="textbox">
    <w:name w:val="textbox"/>
    <w:basedOn w:val="Normal"/>
    <w:rsid w:val="001A1506"/>
    <w:pPr>
      <w:spacing w:before="100" w:beforeAutospacing="1" w:after="100" w:afterAutospacing="1"/>
    </w:pPr>
  </w:style>
  <w:style w:type="character" w:customStyle="1" w:styleId="spellingerror">
    <w:name w:val="spellingerror"/>
    <w:basedOn w:val="DefaultParagraphFont"/>
    <w:rsid w:val="00615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14162">
      <w:bodyDiv w:val="1"/>
      <w:marLeft w:val="0"/>
      <w:marRight w:val="0"/>
      <w:marTop w:val="0"/>
      <w:marBottom w:val="0"/>
      <w:divBdr>
        <w:top w:val="none" w:sz="0" w:space="0" w:color="auto"/>
        <w:left w:val="none" w:sz="0" w:space="0" w:color="auto"/>
        <w:bottom w:val="none" w:sz="0" w:space="0" w:color="auto"/>
        <w:right w:val="none" w:sz="0" w:space="0" w:color="auto"/>
      </w:divBdr>
    </w:div>
    <w:div w:id="209003630">
      <w:bodyDiv w:val="1"/>
      <w:marLeft w:val="0"/>
      <w:marRight w:val="0"/>
      <w:marTop w:val="0"/>
      <w:marBottom w:val="0"/>
      <w:divBdr>
        <w:top w:val="none" w:sz="0" w:space="0" w:color="auto"/>
        <w:left w:val="none" w:sz="0" w:space="0" w:color="auto"/>
        <w:bottom w:val="none" w:sz="0" w:space="0" w:color="auto"/>
        <w:right w:val="none" w:sz="0" w:space="0" w:color="auto"/>
      </w:divBdr>
    </w:div>
    <w:div w:id="244999124">
      <w:bodyDiv w:val="1"/>
      <w:marLeft w:val="0"/>
      <w:marRight w:val="0"/>
      <w:marTop w:val="0"/>
      <w:marBottom w:val="0"/>
      <w:divBdr>
        <w:top w:val="none" w:sz="0" w:space="0" w:color="auto"/>
        <w:left w:val="none" w:sz="0" w:space="0" w:color="auto"/>
        <w:bottom w:val="none" w:sz="0" w:space="0" w:color="auto"/>
        <w:right w:val="none" w:sz="0" w:space="0" w:color="auto"/>
      </w:divBdr>
    </w:div>
    <w:div w:id="463890549">
      <w:bodyDiv w:val="1"/>
      <w:marLeft w:val="0"/>
      <w:marRight w:val="0"/>
      <w:marTop w:val="0"/>
      <w:marBottom w:val="0"/>
      <w:divBdr>
        <w:top w:val="none" w:sz="0" w:space="0" w:color="auto"/>
        <w:left w:val="none" w:sz="0" w:space="0" w:color="auto"/>
        <w:bottom w:val="none" w:sz="0" w:space="0" w:color="auto"/>
        <w:right w:val="none" w:sz="0" w:space="0" w:color="auto"/>
      </w:divBdr>
    </w:div>
    <w:div w:id="562908071">
      <w:bodyDiv w:val="1"/>
      <w:marLeft w:val="0"/>
      <w:marRight w:val="0"/>
      <w:marTop w:val="0"/>
      <w:marBottom w:val="0"/>
      <w:divBdr>
        <w:top w:val="none" w:sz="0" w:space="0" w:color="auto"/>
        <w:left w:val="none" w:sz="0" w:space="0" w:color="auto"/>
        <w:bottom w:val="none" w:sz="0" w:space="0" w:color="auto"/>
        <w:right w:val="none" w:sz="0" w:space="0" w:color="auto"/>
      </w:divBdr>
      <w:divsChild>
        <w:div w:id="1247688919">
          <w:marLeft w:val="547"/>
          <w:marRight w:val="0"/>
          <w:marTop w:val="0"/>
          <w:marBottom w:val="0"/>
          <w:divBdr>
            <w:top w:val="none" w:sz="0" w:space="0" w:color="auto"/>
            <w:left w:val="none" w:sz="0" w:space="0" w:color="auto"/>
            <w:bottom w:val="none" w:sz="0" w:space="0" w:color="auto"/>
            <w:right w:val="none" w:sz="0" w:space="0" w:color="auto"/>
          </w:divBdr>
        </w:div>
      </w:divsChild>
    </w:div>
    <w:div w:id="580798282">
      <w:bodyDiv w:val="1"/>
      <w:marLeft w:val="0"/>
      <w:marRight w:val="0"/>
      <w:marTop w:val="0"/>
      <w:marBottom w:val="0"/>
      <w:divBdr>
        <w:top w:val="none" w:sz="0" w:space="0" w:color="auto"/>
        <w:left w:val="none" w:sz="0" w:space="0" w:color="auto"/>
        <w:bottom w:val="none" w:sz="0" w:space="0" w:color="auto"/>
        <w:right w:val="none" w:sz="0" w:space="0" w:color="auto"/>
      </w:divBdr>
      <w:divsChild>
        <w:div w:id="925117919">
          <w:marLeft w:val="0"/>
          <w:marRight w:val="0"/>
          <w:marTop w:val="0"/>
          <w:marBottom w:val="0"/>
          <w:divBdr>
            <w:top w:val="none" w:sz="0" w:space="0" w:color="auto"/>
            <w:left w:val="none" w:sz="0" w:space="0" w:color="auto"/>
            <w:bottom w:val="none" w:sz="0" w:space="0" w:color="auto"/>
            <w:right w:val="none" w:sz="0" w:space="0" w:color="auto"/>
          </w:divBdr>
        </w:div>
        <w:div w:id="1230535820">
          <w:marLeft w:val="0"/>
          <w:marRight w:val="0"/>
          <w:marTop w:val="0"/>
          <w:marBottom w:val="0"/>
          <w:divBdr>
            <w:top w:val="none" w:sz="0" w:space="0" w:color="auto"/>
            <w:left w:val="none" w:sz="0" w:space="0" w:color="auto"/>
            <w:bottom w:val="none" w:sz="0" w:space="0" w:color="auto"/>
            <w:right w:val="none" w:sz="0" w:space="0" w:color="auto"/>
          </w:divBdr>
        </w:div>
      </w:divsChild>
    </w:div>
    <w:div w:id="634260968">
      <w:bodyDiv w:val="1"/>
      <w:marLeft w:val="0"/>
      <w:marRight w:val="0"/>
      <w:marTop w:val="0"/>
      <w:marBottom w:val="0"/>
      <w:divBdr>
        <w:top w:val="none" w:sz="0" w:space="0" w:color="auto"/>
        <w:left w:val="none" w:sz="0" w:space="0" w:color="auto"/>
        <w:bottom w:val="none" w:sz="0" w:space="0" w:color="auto"/>
        <w:right w:val="none" w:sz="0" w:space="0" w:color="auto"/>
      </w:divBdr>
    </w:div>
    <w:div w:id="678509322">
      <w:bodyDiv w:val="1"/>
      <w:marLeft w:val="0"/>
      <w:marRight w:val="0"/>
      <w:marTop w:val="0"/>
      <w:marBottom w:val="0"/>
      <w:divBdr>
        <w:top w:val="none" w:sz="0" w:space="0" w:color="auto"/>
        <w:left w:val="none" w:sz="0" w:space="0" w:color="auto"/>
        <w:bottom w:val="none" w:sz="0" w:space="0" w:color="auto"/>
        <w:right w:val="none" w:sz="0" w:space="0" w:color="auto"/>
      </w:divBdr>
      <w:divsChild>
        <w:div w:id="1499229159">
          <w:marLeft w:val="0"/>
          <w:marRight w:val="0"/>
          <w:marTop w:val="0"/>
          <w:marBottom w:val="0"/>
          <w:divBdr>
            <w:top w:val="none" w:sz="0" w:space="0" w:color="auto"/>
            <w:left w:val="none" w:sz="0" w:space="0" w:color="auto"/>
            <w:bottom w:val="none" w:sz="0" w:space="0" w:color="auto"/>
            <w:right w:val="none" w:sz="0" w:space="0" w:color="auto"/>
          </w:divBdr>
        </w:div>
      </w:divsChild>
    </w:div>
    <w:div w:id="780537802">
      <w:bodyDiv w:val="1"/>
      <w:marLeft w:val="0"/>
      <w:marRight w:val="0"/>
      <w:marTop w:val="0"/>
      <w:marBottom w:val="0"/>
      <w:divBdr>
        <w:top w:val="none" w:sz="0" w:space="0" w:color="auto"/>
        <w:left w:val="none" w:sz="0" w:space="0" w:color="auto"/>
        <w:bottom w:val="none" w:sz="0" w:space="0" w:color="auto"/>
        <w:right w:val="none" w:sz="0" w:space="0" w:color="auto"/>
      </w:divBdr>
    </w:div>
    <w:div w:id="841316010">
      <w:bodyDiv w:val="1"/>
      <w:marLeft w:val="0"/>
      <w:marRight w:val="0"/>
      <w:marTop w:val="0"/>
      <w:marBottom w:val="0"/>
      <w:divBdr>
        <w:top w:val="none" w:sz="0" w:space="0" w:color="auto"/>
        <w:left w:val="none" w:sz="0" w:space="0" w:color="auto"/>
        <w:bottom w:val="none" w:sz="0" w:space="0" w:color="auto"/>
        <w:right w:val="none" w:sz="0" w:space="0" w:color="auto"/>
      </w:divBdr>
    </w:div>
    <w:div w:id="884566007">
      <w:bodyDiv w:val="1"/>
      <w:marLeft w:val="0"/>
      <w:marRight w:val="0"/>
      <w:marTop w:val="0"/>
      <w:marBottom w:val="0"/>
      <w:divBdr>
        <w:top w:val="none" w:sz="0" w:space="0" w:color="auto"/>
        <w:left w:val="none" w:sz="0" w:space="0" w:color="auto"/>
        <w:bottom w:val="none" w:sz="0" w:space="0" w:color="auto"/>
        <w:right w:val="none" w:sz="0" w:space="0" w:color="auto"/>
      </w:divBdr>
    </w:div>
    <w:div w:id="905847315">
      <w:bodyDiv w:val="1"/>
      <w:marLeft w:val="0"/>
      <w:marRight w:val="0"/>
      <w:marTop w:val="0"/>
      <w:marBottom w:val="0"/>
      <w:divBdr>
        <w:top w:val="none" w:sz="0" w:space="0" w:color="auto"/>
        <w:left w:val="none" w:sz="0" w:space="0" w:color="auto"/>
        <w:bottom w:val="none" w:sz="0" w:space="0" w:color="auto"/>
        <w:right w:val="none" w:sz="0" w:space="0" w:color="auto"/>
      </w:divBdr>
    </w:div>
    <w:div w:id="913276143">
      <w:bodyDiv w:val="1"/>
      <w:marLeft w:val="0"/>
      <w:marRight w:val="0"/>
      <w:marTop w:val="0"/>
      <w:marBottom w:val="0"/>
      <w:divBdr>
        <w:top w:val="none" w:sz="0" w:space="0" w:color="auto"/>
        <w:left w:val="none" w:sz="0" w:space="0" w:color="auto"/>
        <w:bottom w:val="none" w:sz="0" w:space="0" w:color="auto"/>
        <w:right w:val="none" w:sz="0" w:space="0" w:color="auto"/>
      </w:divBdr>
    </w:div>
    <w:div w:id="1010566509">
      <w:bodyDiv w:val="1"/>
      <w:marLeft w:val="0"/>
      <w:marRight w:val="0"/>
      <w:marTop w:val="0"/>
      <w:marBottom w:val="0"/>
      <w:divBdr>
        <w:top w:val="none" w:sz="0" w:space="0" w:color="auto"/>
        <w:left w:val="none" w:sz="0" w:space="0" w:color="auto"/>
        <w:bottom w:val="none" w:sz="0" w:space="0" w:color="auto"/>
        <w:right w:val="none" w:sz="0" w:space="0" w:color="auto"/>
      </w:divBdr>
      <w:divsChild>
        <w:div w:id="986324544">
          <w:marLeft w:val="547"/>
          <w:marRight w:val="0"/>
          <w:marTop w:val="134"/>
          <w:marBottom w:val="0"/>
          <w:divBdr>
            <w:top w:val="none" w:sz="0" w:space="0" w:color="auto"/>
            <w:left w:val="none" w:sz="0" w:space="0" w:color="auto"/>
            <w:bottom w:val="none" w:sz="0" w:space="0" w:color="auto"/>
            <w:right w:val="none" w:sz="0" w:space="0" w:color="auto"/>
          </w:divBdr>
        </w:div>
        <w:div w:id="1239366828">
          <w:marLeft w:val="547"/>
          <w:marRight w:val="0"/>
          <w:marTop w:val="134"/>
          <w:marBottom w:val="0"/>
          <w:divBdr>
            <w:top w:val="none" w:sz="0" w:space="0" w:color="auto"/>
            <w:left w:val="none" w:sz="0" w:space="0" w:color="auto"/>
            <w:bottom w:val="none" w:sz="0" w:space="0" w:color="auto"/>
            <w:right w:val="none" w:sz="0" w:space="0" w:color="auto"/>
          </w:divBdr>
        </w:div>
        <w:div w:id="531575906">
          <w:marLeft w:val="547"/>
          <w:marRight w:val="0"/>
          <w:marTop w:val="134"/>
          <w:marBottom w:val="0"/>
          <w:divBdr>
            <w:top w:val="none" w:sz="0" w:space="0" w:color="auto"/>
            <w:left w:val="none" w:sz="0" w:space="0" w:color="auto"/>
            <w:bottom w:val="none" w:sz="0" w:space="0" w:color="auto"/>
            <w:right w:val="none" w:sz="0" w:space="0" w:color="auto"/>
          </w:divBdr>
        </w:div>
      </w:divsChild>
    </w:div>
    <w:div w:id="1014961215">
      <w:bodyDiv w:val="1"/>
      <w:marLeft w:val="0"/>
      <w:marRight w:val="0"/>
      <w:marTop w:val="0"/>
      <w:marBottom w:val="0"/>
      <w:divBdr>
        <w:top w:val="none" w:sz="0" w:space="0" w:color="auto"/>
        <w:left w:val="none" w:sz="0" w:space="0" w:color="auto"/>
        <w:bottom w:val="none" w:sz="0" w:space="0" w:color="auto"/>
        <w:right w:val="none" w:sz="0" w:space="0" w:color="auto"/>
      </w:divBdr>
    </w:div>
    <w:div w:id="1165785394">
      <w:bodyDiv w:val="1"/>
      <w:marLeft w:val="0"/>
      <w:marRight w:val="0"/>
      <w:marTop w:val="0"/>
      <w:marBottom w:val="0"/>
      <w:divBdr>
        <w:top w:val="none" w:sz="0" w:space="0" w:color="auto"/>
        <w:left w:val="none" w:sz="0" w:space="0" w:color="auto"/>
        <w:bottom w:val="none" w:sz="0" w:space="0" w:color="auto"/>
        <w:right w:val="none" w:sz="0" w:space="0" w:color="auto"/>
      </w:divBdr>
      <w:divsChild>
        <w:div w:id="1574007716">
          <w:marLeft w:val="0"/>
          <w:marRight w:val="0"/>
          <w:marTop w:val="0"/>
          <w:marBottom w:val="0"/>
          <w:divBdr>
            <w:top w:val="none" w:sz="0" w:space="0" w:color="auto"/>
            <w:left w:val="none" w:sz="0" w:space="0" w:color="auto"/>
            <w:bottom w:val="none" w:sz="0" w:space="0" w:color="auto"/>
            <w:right w:val="none" w:sz="0" w:space="0" w:color="auto"/>
          </w:divBdr>
        </w:div>
        <w:div w:id="2032872822">
          <w:marLeft w:val="0"/>
          <w:marRight w:val="0"/>
          <w:marTop w:val="0"/>
          <w:marBottom w:val="0"/>
          <w:divBdr>
            <w:top w:val="none" w:sz="0" w:space="0" w:color="auto"/>
            <w:left w:val="none" w:sz="0" w:space="0" w:color="auto"/>
            <w:bottom w:val="none" w:sz="0" w:space="0" w:color="auto"/>
            <w:right w:val="none" w:sz="0" w:space="0" w:color="auto"/>
          </w:divBdr>
        </w:div>
        <w:div w:id="435250427">
          <w:marLeft w:val="0"/>
          <w:marRight w:val="0"/>
          <w:marTop w:val="0"/>
          <w:marBottom w:val="0"/>
          <w:divBdr>
            <w:top w:val="none" w:sz="0" w:space="0" w:color="auto"/>
            <w:left w:val="none" w:sz="0" w:space="0" w:color="auto"/>
            <w:bottom w:val="none" w:sz="0" w:space="0" w:color="auto"/>
            <w:right w:val="none" w:sz="0" w:space="0" w:color="auto"/>
          </w:divBdr>
        </w:div>
        <w:div w:id="461507184">
          <w:marLeft w:val="0"/>
          <w:marRight w:val="0"/>
          <w:marTop w:val="0"/>
          <w:marBottom w:val="0"/>
          <w:divBdr>
            <w:top w:val="none" w:sz="0" w:space="0" w:color="auto"/>
            <w:left w:val="none" w:sz="0" w:space="0" w:color="auto"/>
            <w:bottom w:val="none" w:sz="0" w:space="0" w:color="auto"/>
            <w:right w:val="none" w:sz="0" w:space="0" w:color="auto"/>
          </w:divBdr>
        </w:div>
        <w:div w:id="1953635402">
          <w:marLeft w:val="0"/>
          <w:marRight w:val="0"/>
          <w:marTop w:val="0"/>
          <w:marBottom w:val="0"/>
          <w:divBdr>
            <w:top w:val="none" w:sz="0" w:space="0" w:color="auto"/>
            <w:left w:val="none" w:sz="0" w:space="0" w:color="auto"/>
            <w:bottom w:val="none" w:sz="0" w:space="0" w:color="auto"/>
            <w:right w:val="none" w:sz="0" w:space="0" w:color="auto"/>
          </w:divBdr>
        </w:div>
      </w:divsChild>
    </w:div>
    <w:div w:id="1171532635">
      <w:bodyDiv w:val="1"/>
      <w:marLeft w:val="0"/>
      <w:marRight w:val="0"/>
      <w:marTop w:val="0"/>
      <w:marBottom w:val="0"/>
      <w:divBdr>
        <w:top w:val="none" w:sz="0" w:space="0" w:color="auto"/>
        <w:left w:val="none" w:sz="0" w:space="0" w:color="auto"/>
        <w:bottom w:val="none" w:sz="0" w:space="0" w:color="auto"/>
        <w:right w:val="none" w:sz="0" w:space="0" w:color="auto"/>
      </w:divBdr>
      <w:divsChild>
        <w:div w:id="89283513">
          <w:marLeft w:val="720"/>
          <w:marRight w:val="0"/>
          <w:marTop w:val="0"/>
          <w:marBottom w:val="0"/>
          <w:divBdr>
            <w:top w:val="none" w:sz="0" w:space="0" w:color="auto"/>
            <w:left w:val="none" w:sz="0" w:space="0" w:color="auto"/>
            <w:bottom w:val="none" w:sz="0" w:space="0" w:color="auto"/>
            <w:right w:val="none" w:sz="0" w:space="0" w:color="auto"/>
          </w:divBdr>
        </w:div>
        <w:div w:id="627855993">
          <w:marLeft w:val="1080"/>
          <w:marRight w:val="0"/>
          <w:marTop w:val="0"/>
          <w:marBottom w:val="0"/>
          <w:divBdr>
            <w:top w:val="none" w:sz="0" w:space="0" w:color="auto"/>
            <w:left w:val="none" w:sz="0" w:space="0" w:color="auto"/>
            <w:bottom w:val="none" w:sz="0" w:space="0" w:color="auto"/>
            <w:right w:val="none" w:sz="0" w:space="0" w:color="auto"/>
          </w:divBdr>
        </w:div>
        <w:div w:id="1140613472">
          <w:marLeft w:val="720"/>
          <w:marRight w:val="0"/>
          <w:marTop w:val="0"/>
          <w:marBottom w:val="0"/>
          <w:divBdr>
            <w:top w:val="none" w:sz="0" w:space="0" w:color="auto"/>
            <w:left w:val="none" w:sz="0" w:space="0" w:color="auto"/>
            <w:bottom w:val="none" w:sz="0" w:space="0" w:color="auto"/>
            <w:right w:val="none" w:sz="0" w:space="0" w:color="auto"/>
          </w:divBdr>
        </w:div>
        <w:div w:id="214195639">
          <w:marLeft w:val="1080"/>
          <w:marRight w:val="0"/>
          <w:marTop w:val="0"/>
          <w:marBottom w:val="0"/>
          <w:divBdr>
            <w:top w:val="none" w:sz="0" w:space="0" w:color="auto"/>
            <w:left w:val="none" w:sz="0" w:space="0" w:color="auto"/>
            <w:bottom w:val="none" w:sz="0" w:space="0" w:color="auto"/>
            <w:right w:val="none" w:sz="0" w:space="0" w:color="auto"/>
          </w:divBdr>
        </w:div>
        <w:div w:id="1684164079">
          <w:marLeft w:val="360"/>
          <w:marRight w:val="0"/>
          <w:marTop w:val="0"/>
          <w:marBottom w:val="0"/>
          <w:divBdr>
            <w:top w:val="none" w:sz="0" w:space="0" w:color="auto"/>
            <w:left w:val="none" w:sz="0" w:space="0" w:color="auto"/>
            <w:bottom w:val="none" w:sz="0" w:space="0" w:color="auto"/>
            <w:right w:val="none" w:sz="0" w:space="0" w:color="auto"/>
          </w:divBdr>
        </w:div>
        <w:div w:id="333000303">
          <w:marLeft w:val="360"/>
          <w:marRight w:val="0"/>
          <w:marTop w:val="0"/>
          <w:marBottom w:val="0"/>
          <w:divBdr>
            <w:top w:val="none" w:sz="0" w:space="0" w:color="auto"/>
            <w:left w:val="none" w:sz="0" w:space="0" w:color="auto"/>
            <w:bottom w:val="none" w:sz="0" w:space="0" w:color="auto"/>
            <w:right w:val="none" w:sz="0" w:space="0" w:color="auto"/>
          </w:divBdr>
        </w:div>
        <w:div w:id="1614240546">
          <w:marLeft w:val="360"/>
          <w:marRight w:val="0"/>
          <w:marTop w:val="0"/>
          <w:marBottom w:val="0"/>
          <w:divBdr>
            <w:top w:val="none" w:sz="0" w:space="0" w:color="auto"/>
            <w:left w:val="none" w:sz="0" w:space="0" w:color="auto"/>
            <w:bottom w:val="none" w:sz="0" w:space="0" w:color="auto"/>
            <w:right w:val="none" w:sz="0" w:space="0" w:color="auto"/>
          </w:divBdr>
        </w:div>
      </w:divsChild>
    </w:div>
    <w:div w:id="1183395749">
      <w:bodyDiv w:val="1"/>
      <w:marLeft w:val="0"/>
      <w:marRight w:val="0"/>
      <w:marTop w:val="0"/>
      <w:marBottom w:val="0"/>
      <w:divBdr>
        <w:top w:val="none" w:sz="0" w:space="0" w:color="auto"/>
        <w:left w:val="none" w:sz="0" w:space="0" w:color="auto"/>
        <w:bottom w:val="none" w:sz="0" w:space="0" w:color="auto"/>
        <w:right w:val="none" w:sz="0" w:space="0" w:color="auto"/>
      </w:divBdr>
    </w:div>
    <w:div w:id="1184518248">
      <w:bodyDiv w:val="1"/>
      <w:marLeft w:val="0"/>
      <w:marRight w:val="0"/>
      <w:marTop w:val="0"/>
      <w:marBottom w:val="0"/>
      <w:divBdr>
        <w:top w:val="none" w:sz="0" w:space="0" w:color="auto"/>
        <w:left w:val="none" w:sz="0" w:space="0" w:color="auto"/>
        <w:bottom w:val="none" w:sz="0" w:space="0" w:color="auto"/>
        <w:right w:val="none" w:sz="0" w:space="0" w:color="auto"/>
      </w:divBdr>
    </w:div>
    <w:div w:id="1232619635">
      <w:bodyDiv w:val="1"/>
      <w:marLeft w:val="0"/>
      <w:marRight w:val="0"/>
      <w:marTop w:val="0"/>
      <w:marBottom w:val="0"/>
      <w:divBdr>
        <w:top w:val="none" w:sz="0" w:space="0" w:color="auto"/>
        <w:left w:val="none" w:sz="0" w:space="0" w:color="auto"/>
        <w:bottom w:val="none" w:sz="0" w:space="0" w:color="auto"/>
        <w:right w:val="none" w:sz="0" w:space="0" w:color="auto"/>
      </w:divBdr>
      <w:divsChild>
        <w:div w:id="115563106">
          <w:marLeft w:val="547"/>
          <w:marRight w:val="0"/>
          <w:marTop w:val="134"/>
          <w:marBottom w:val="0"/>
          <w:divBdr>
            <w:top w:val="none" w:sz="0" w:space="0" w:color="auto"/>
            <w:left w:val="none" w:sz="0" w:space="0" w:color="auto"/>
            <w:bottom w:val="none" w:sz="0" w:space="0" w:color="auto"/>
            <w:right w:val="none" w:sz="0" w:space="0" w:color="auto"/>
          </w:divBdr>
        </w:div>
        <w:div w:id="271211746">
          <w:marLeft w:val="547"/>
          <w:marRight w:val="0"/>
          <w:marTop w:val="134"/>
          <w:marBottom w:val="0"/>
          <w:divBdr>
            <w:top w:val="none" w:sz="0" w:space="0" w:color="auto"/>
            <w:left w:val="none" w:sz="0" w:space="0" w:color="auto"/>
            <w:bottom w:val="none" w:sz="0" w:space="0" w:color="auto"/>
            <w:right w:val="none" w:sz="0" w:space="0" w:color="auto"/>
          </w:divBdr>
        </w:div>
        <w:div w:id="1146894631">
          <w:marLeft w:val="547"/>
          <w:marRight w:val="0"/>
          <w:marTop w:val="134"/>
          <w:marBottom w:val="0"/>
          <w:divBdr>
            <w:top w:val="none" w:sz="0" w:space="0" w:color="auto"/>
            <w:left w:val="none" w:sz="0" w:space="0" w:color="auto"/>
            <w:bottom w:val="none" w:sz="0" w:space="0" w:color="auto"/>
            <w:right w:val="none" w:sz="0" w:space="0" w:color="auto"/>
          </w:divBdr>
        </w:div>
        <w:div w:id="1965962718">
          <w:marLeft w:val="1080"/>
          <w:marRight w:val="0"/>
          <w:marTop w:val="134"/>
          <w:marBottom w:val="0"/>
          <w:divBdr>
            <w:top w:val="none" w:sz="0" w:space="0" w:color="auto"/>
            <w:left w:val="none" w:sz="0" w:space="0" w:color="auto"/>
            <w:bottom w:val="none" w:sz="0" w:space="0" w:color="auto"/>
            <w:right w:val="none" w:sz="0" w:space="0" w:color="auto"/>
          </w:divBdr>
        </w:div>
        <w:div w:id="1744837218">
          <w:marLeft w:val="1080"/>
          <w:marRight w:val="0"/>
          <w:marTop w:val="134"/>
          <w:marBottom w:val="0"/>
          <w:divBdr>
            <w:top w:val="none" w:sz="0" w:space="0" w:color="auto"/>
            <w:left w:val="none" w:sz="0" w:space="0" w:color="auto"/>
            <w:bottom w:val="none" w:sz="0" w:space="0" w:color="auto"/>
            <w:right w:val="none" w:sz="0" w:space="0" w:color="auto"/>
          </w:divBdr>
        </w:div>
        <w:div w:id="755176010">
          <w:marLeft w:val="1080"/>
          <w:marRight w:val="0"/>
          <w:marTop w:val="134"/>
          <w:marBottom w:val="0"/>
          <w:divBdr>
            <w:top w:val="none" w:sz="0" w:space="0" w:color="auto"/>
            <w:left w:val="none" w:sz="0" w:space="0" w:color="auto"/>
            <w:bottom w:val="none" w:sz="0" w:space="0" w:color="auto"/>
            <w:right w:val="none" w:sz="0" w:space="0" w:color="auto"/>
          </w:divBdr>
        </w:div>
        <w:div w:id="1122311996">
          <w:marLeft w:val="1080"/>
          <w:marRight w:val="0"/>
          <w:marTop w:val="134"/>
          <w:marBottom w:val="0"/>
          <w:divBdr>
            <w:top w:val="none" w:sz="0" w:space="0" w:color="auto"/>
            <w:left w:val="none" w:sz="0" w:space="0" w:color="auto"/>
            <w:bottom w:val="none" w:sz="0" w:space="0" w:color="auto"/>
            <w:right w:val="none" w:sz="0" w:space="0" w:color="auto"/>
          </w:divBdr>
        </w:div>
      </w:divsChild>
    </w:div>
    <w:div w:id="1286080046">
      <w:bodyDiv w:val="1"/>
      <w:marLeft w:val="0"/>
      <w:marRight w:val="0"/>
      <w:marTop w:val="0"/>
      <w:marBottom w:val="0"/>
      <w:divBdr>
        <w:top w:val="none" w:sz="0" w:space="0" w:color="auto"/>
        <w:left w:val="none" w:sz="0" w:space="0" w:color="auto"/>
        <w:bottom w:val="none" w:sz="0" w:space="0" w:color="auto"/>
        <w:right w:val="none" w:sz="0" w:space="0" w:color="auto"/>
      </w:divBdr>
      <w:divsChild>
        <w:div w:id="705637311">
          <w:marLeft w:val="0"/>
          <w:marRight w:val="0"/>
          <w:marTop w:val="0"/>
          <w:marBottom w:val="0"/>
          <w:divBdr>
            <w:top w:val="none" w:sz="0" w:space="0" w:color="auto"/>
            <w:left w:val="none" w:sz="0" w:space="0" w:color="auto"/>
            <w:bottom w:val="none" w:sz="0" w:space="0" w:color="auto"/>
            <w:right w:val="none" w:sz="0" w:space="0" w:color="auto"/>
          </w:divBdr>
        </w:div>
        <w:div w:id="1551576079">
          <w:marLeft w:val="0"/>
          <w:marRight w:val="0"/>
          <w:marTop w:val="0"/>
          <w:marBottom w:val="0"/>
          <w:divBdr>
            <w:top w:val="none" w:sz="0" w:space="0" w:color="auto"/>
            <w:left w:val="none" w:sz="0" w:space="0" w:color="auto"/>
            <w:bottom w:val="none" w:sz="0" w:space="0" w:color="auto"/>
            <w:right w:val="none" w:sz="0" w:space="0" w:color="auto"/>
          </w:divBdr>
        </w:div>
      </w:divsChild>
    </w:div>
    <w:div w:id="1369798856">
      <w:bodyDiv w:val="1"/>
      <w:marLeft w:val="0"/>
      <w:marRight w:val="0"/>
      <w:marTop w:val="0"/>
      <w:marBottom w:val="0"/>
      <w:divBdr>
        <w:top w:val="none" w:sz="0" w:space="0" w:color="auto"/>
        <w:left w:val="none" w:sz="0" w:space="0" w:color="auto"/>
        <w:bottom w:val="none" w:sz="0" w:space="0" w:color="auto"/>
        <w:right w:val="none" w:sz="0" w:space="0" w:color="auto"/>
      </w:divBdr>
      <w:divsChild>
        <w:div w:id="1441074450">
          <w:marLeft w:val="0"/>
          <w:marRight w:val="0"/>
          <w:marTop w:val="0"/>
          <w:marBottom w:val="0"/>
          <w:divBdr>
            <w:top w:val="none" w:sz="0" w:space="0" w:color="auto"/>
            <w:left w:val="none" w:sz="0" w:space="0" w:color="auto"/>
            <w:bottom w:val="none" w:sz="0" w:space="0" w:color="auto"/>
            <w:right w:val="none" w:sz="0" w:space="0" w:color="auto"/>
          </w:divBdr>
        </w:div>
        <w:div w:id="1854805072">
          <w:marLeft w:val="0"/>
          <w:marRight w:val="0"/>
          <w:marTop w:val="0"/>
          <w:marBottom w:val="0"/>
          <w:divBdr>
            <w:top w:val="none" w:sz="0" w:space="0" w:color="auto"/>
            <w:left w:val="none" w:sz="0" w:space="0" w:color="auto"/>
            <w:bottom w:val="none" w:sz="0" w:space="0" w:color="auto"/>
            <w:right w:val="none" w:sz="0" w:space="0" w:color="auto"/>
          </w:divBdr>
        </w:div>
      </w:divsChild>
    </w:div>
    <w:div w:id="1494682120">
      <w:bodyDiv w:val="1"/>
      <w:marLeft w:val="0"/>
      <w:marRight w:val="0"/>
      <w:marTop w:val="0"/>
      <w:marBottom w:val="0"/>
      <w:divBdr>
        <w:top w:val="none" w:sz="0" w:space="0" w:color="auto"/>
        <w:left w:val="none" w:sz="0" w:space="0" w:color="auto"/>
        <w:bottom w:val="none" w:sz="0" w:space="0" w:color="auto"/>
        <w:right w:val="none" w:sz="0" w:space="0" w:color="auto"/>
      </w:divBdr>
      <w:divsChild>
        <w:div w:id="1699115043">
          <w:marLeft w:val="0"/>
          <w:marRight w:val="0"/>
          <w:marTop w:val="0"/>
          <w:marBottom w:val="0"/>
          <w:divBdr>
            <w:top w:val="none" w:sz="0" w:space="0" w:color="auto"/>
            <w:left w:val="none" w:sz="0" w:space="0" w:color="auto"/>
            <w:bottom w:val="none" w:sz="0" w:space="0" w:color="auto"/>
            <w:right w:val="none" w:sz="0" w:space="0" w:color="auto"/>
          </w:divBdr>
        </w:div>
        <w:div w:id="467208879">
          <w:marLeft w:val="0"/>
          <w:marRight w:val="0"/>
          <w:marTop w:val="0"/>
          <w:marBottom w:val="0"/>
          <w:divBdr>
            <w:top w:val="none" w:sz="0" w:space="0" w:color="auto"/>
            <w:left w:val="none" w:sz="0" w:space="0" w:color="auto"/>
            <w:bottom w:val="none" w:sz="0" w:space="0" w:color="auto"/>
            <w:right w:val="none" w:sz="0" w:space="0" w:color="auto"/>
          </w:divBdr>
        </w:div>
      </w:divsChild>
    </w:div>
    <w:div w:id="1496607125">
      <w:bodyDiv w:val="1"/>
      <w:marLeft w:val="0"/>
      <w:marRight w:val="0"/>
      <w:marTop w:val="0"/>
      <w:marBottom w:val="0"/>
      <w:divBdr>
        <w:top w:val="none" w:sz="0" w:space="0" w:color="auto"/>
        <w:left w:val="none" w:sz="0" w:space="0" w:color="auto"/>
        <w:bottom w:val="none" w:sz="0" w:space="0" w:color="auto"/>
        <w:right w:val="none" w:sz="0" w:space="0" w:color="auto"/>
      </w:divBdr>
    </w:div>
    <w:div w:id="1532842472">
      <w:bodyDiv w:val="1"/>
      <w:marLeft w:val="0"/>
      <w:marRight w:val="0"/>
      <w:marTop w:val="0"/>
      <w:marBottom w:val="0"/>
      <w:divBdr>
        <w:top w:val="none" w:sz="0" w:space="0" w:color="auto"/>
        <w:left w:val="none" w:sz="0" w:space="0" w:color="auto"/>
        <w:bottom w:val="none" w:sz="0" w:space="0" w:color="auto"/>
        <w:right w:val="none" w:sz="0" w:space="0" w:color="auto"/>
      </w:divBdr>
      <w:divsChild>
        <w:div w:id="584461026">
          <w:marLeft w:val="0"/>
          <w:marRight w:val="0"/>
          <w:marTop w:val="0"/>
          <w:marBottom w:val="0"/>
          <w:divBdr>
            <w:top w:val="none" w:sz="0" w:space="0" w:color="auto"/>
            <w:left w:val="none" w:sz="0" w:space="0" w:color="auto"/>
            <w:bottom w:val="none" w:sz="0" w:space="0" w:color="auto"/>
            <w:right w:val="none" w:sz="0" w:space="0" w:color="auto"/>
          </w:divBdr>
        </w:div>
        <w:div w:id="861631689">
          <w:marLeft w:val="0"/>
          <w:marRight w:val="0"/>
          <w:marTop w:val="0"/>
          <w:marBottom w:val="0"/>
          <w:divBdr>
            <w:top w:val="none" w:sz="0" w:space="0" w:color="auto"/>
            <w:left w:val="none" w:sz="0" w:space="0" w:color="auto"/>
            <w:bottom w:val="none" w:sz="0" w:space="0" w:color="auto"/>
            <w:right w:val="none" w:sz="0" w:space="0" w:color="auto"/>
          </w:divBdr>
        </w:div>
      </w:divsChild>
    </w:div>
    <w:div w:id="1561595145">
      <w:bodyDiv w:val="1"/>
      <w:marLeft w:val="0"/>
      <w:marRight w:val="0"/>
      <w:marTop w:val="0"/>
      <w:marBottom w:val="0"/>
      <w:divBdr>
        <w:top w:val="none" w:sz="0" w:space="0" w:color="auto"/>
        <w:left w:val="none" w:sz="0" w:space="0" w:color="auto"/>
        <w:bottom w:val="none" w:sz="0" w:space="0" w:color="auto"/>
        <w:right w:val="none" w:sz="0" w:space="0" w:color="auto"/>
      </w:divBdr>
    </w:div>
    <w:div w:id="1564214643">
      <w:bodyDiv w:val="1"/>
      <w:marLeft w:val="0"/>
      <w:marRight w:val="0"/>
      <w:marTop w:val="0"/>
      <w:marBottom w:val="0"/>
      <w:divBdr>
        <w:top w:val="none" w:sz="0" w:space="0" w:color="auto"/>
        <w:left w:val="none" w:sz="0" w:space="0" w:color="auto"/>
        <w:bottom w:val="none" w:sz="0" w:space="0" w:color="auto"/>
        <w:right w:val="none" w:sz="0" w:space="0" w:color="auto"/>
      </w:divBdr>
      <w:divsChild>
        <w:div w:id="1013725707">
          <w:marLeft w:val="0"/>
          <w:marRight w:val="0"/>
          <w:marTop w:val="0"/>
          <w:marBottom w:val="0"/>
          <w:divBdr>
            <w:top w:val="none" w:sz="0" w:space="0" w:color="auto"/>
            <w:left w:val="none" w:sz="0" w:space="0" w:color="auto"/>
            <w:bottom w:val="none" w:sz="0" w:space="0" w:color="auto"/>
            <w:right w:val="none" w:sz="0" w:space="0" w:color="auto"/>
          </w:divBdr>
        </w:div>
        <w:div w:id="1601569618">
          <w:marLeft w:val="0"/>
          <w:marRight w:val="0"/>
          <w:marTop w:val="0"/>
          <w:marBottom w:val="0"/>
          <w:divBdr>
            <w:top w:val="none" w:sz="0" w:space="0" w:color="auto"/>
            <w:left w:val="none" w:sz="0" w:space="0" w:color="auto"/>
            <w:bottom w:val="none" w:sz="0" w:space="0" w:color="auto"/>
            <w:right w:val="none" w:sz="0" w:space="0" w:color="auto"/>
          </w:divBdr>
        </w:div>
      </w:divsChild>
    </w:div>
    <w:div w:id="1620260227">
      <w:bodyDiv w:val="1"/>
      <w:marLeft w:val="0"/>
      <w:marRight w:val="0"/>
      <w:marTop w:val="0"/>
      <w:marBottom w:val="0"/>
      <w:divBdr>
        <w:top w:val="none" w:sz="0" w:space="0" w:color="auto"/>
        <w:left w:val="none" w:sz="0" w:space="0" w:color="auto"/>
        <w:bottom w:val="none" w:sz="0" w:space="0" w:color="auto"/>
        <w:right w:val="none" w:sz="0" w:space="0" w:color="auto"/>
      </w:divBdr>
    </w:div>
    <w:div w:id="1630432398">
      <w:bodyDiv w:val="1"/>
      <w:marLeft w:val="0"/>
      <w:marRight w:val="0"/>
      <w:marTop w:val="0"/>
      <w:marBottom w:val="0"/>
      <w:divBdr>
        <w:top w:val="none" w:sz="0" w:space="0" w:color="auto"/>
        <w:left w:val="none" w:sz="0" w:space="0" w:color="auto"/>
        <w:bottom w:val="none" w:sz="0" w:space="0" w:color="auto"/>
        <w:right w:val="none" w:sz="0" w:space="0" w:color="auto"/>
      </w:divBdr>
      <w:divsChild>
        <w:div w:id="1905481927">
          <w:marLeft w:val="1080"/>
          <w:marRight w:val="0"/>
          <w:marTop w:val="100"/>
          <w:marBottom w:val="0"/>
          <w:divBdr>
            <w:top w:val="none" w:sz="0" w:space="0" w:color="auto"/>
            <w:left w:val="none" w:sz="0" w:space="0" w:color="auto"/>
            <w:bottom w:val="none" w:sz="0" w:space="0" w:color="auto"/>
            <w:right w:val="none" w:sz="0" w:space="0" w:color="auto"/>
          </w:divBdr>
        </w:div>
      </w:divsChild>
    </w:div>
    <w:div w:id="1666858807">
      <w:bodyDiv w:val="1"/>
      <w:marLeft w:val="0"/>
      <w:marRight w:val="0"/>
      <w:marTop w:val="0"/>
      <w:marBottom w:val="0"/>
      <w:divBdr>
        <w:top w:val="none" w:sz="0" w:space="0" w:color="auto"/>
        <w:left w:val="none" w:sz="0" w:space="0" w:color="auto"/>
        <w:bottom w:val="none" w:sz="0" w:space="0" w:color="auto"/>
        <w:right w:val="none" w:sz="0" w:space="0" w:color="auto"/>
      </w:divBdr>
    </w:div>
    <w:div w:id="1726950114">
      <w:bodyDiv w:val="1"/>
      <w:marLeft w:val="0"/>
      <w:marRight w:val="0"/>
      <w:marTop w:val="0"/>
      <w:marBottom w:val="0"/>
      <w:divBdr>
        <w:top w:val="none" w:sz="0" w:space="0" w:color="auto"/>
        <w:left w:val="none" w:sz="0" w:space="0" w:color="auto"/>
        <w:bottom w:val="none" w:sz="0" w:space="0" w:color="auto"/>
        <w:right w:val="none" w:sz="0" w:space="0" w:color="auto"/>
      </w:divBdr>
      <w:divsChild>
        <w:div w:id="833570625">
          <w:marLeft w:val="0"/>
          <w:marRight w:val="0"/>
          <w:marTop w:val="0"/>
          <w:marBottom w:val="0"/>
          <w:divBdr>
            <w:top w:val="none" w:sz="0" w:space="0" w:color="auto"/>
            <w:left w:val="none" w:sz="0" w:space="0" w:color="auto"/>
            <w:bottom w:val="none" w:sz="0" w:space="0" w:color="auto"/>
            <w:right w:val="none" w:sz="0" w:space="0" w:color="auto"/>
          </w:divBdr>
        </w:div>
        <w:div w:id="393819565">
          <w:marLeft w:val="0"/>
          <w:marRight w:val="0"/>
          <w:marTop w:val="0"/>
          <w:marBottom w:val="0"/>
          <w:divBdr>
            <w:top w:val="none" w:sz="0" w:space="0" w:color="auto"/>
            <w:left w:val="none" w:sz="0" w:space="0" w:color="auto"/>
            <w:bottom w:val="none" w:sz="0" w:space="0" w:color="auto"/>
            <w:right w:val="none" w:sz="0" w:space="0" w:color="auto"/>
          </w:divBdr>
        </w:div>
        <w:div w:id="1454323308">
          <w:marLeft w:val="0"/>
          <w:marRight w:val="0"/>
          <w:marTop w:val="0"/>
          <w:marBottom w:val="0"/>
          <w:divBdr>
            <w:top w:val="none" w:sz="0" w:space="0" w:color="auto"/>
            <w:left w:val="none" w:sz="0" w:space="0" w:color="auto"/>
            <w:bottom w:val="none" w:sz="0" w:space="0" w:color="auto"/>
            <w:right w:val="none" w:sz="0" w:space="0" w:color="auto"/>
          </w:divBdr>
        </w:div>
      </w:divsChild>
    </w:div>
    <w:div w:id="1741949271">
      <w:bodyDiv w:val="1"/>
      <w:marLeft w:val="0"/>
      <w:marRight w:val="0"/>
      <w:marTop w:val="0"/>
      <w:marBottom w:val="0"/>
      <w:divBdr>
        <w:top w:val="none" w:sz="0" w:space="0" w:color="auto"/>
        <w:left w:val="none" w:sz="0" w:space="0" w:color="auto"/>
        <w:bottom w:val="none" w:sz="0" w:space="0" w:color="auto"/>
        <w:right w:val="none" w:sz="0" w:space="0" w:color="auto"/>
      </w:divBdr>
      <w:divsChild>
        <w:div w:id="1625385851">
          <w:marLeft w:val="547"/>
          <w:marRight w:val="0"/>
          <w:marTop w:val="0"/>
          <w:marBottom w:val="0"/>
          <w:divBdr>
            <w:top w:val="none" w:sz="0" w:space="0" w:color="auto"/>
            <w:left w:val="none" w:sz="0" w:space="0" w:color="auto"/>
            <w:bottom w:val="none" w:sz="0" w:space="0" w:color="auto"/>
            <w:right w:val="none" w:sz="0" w:space="0" w:color="auto"/>
          </w:divBdr>
        </w:div>
      </w:divsChild>
    </w:div>
    <w:div w:id="1799953530">
      <w:bodyDiv w:val="1"/>
      <w:marLeft w:val="0"/>
      <w:marRight w:val="0"/>
      <w:marTop w:val="0"/>
      <w:marBottom w:val="0"/>
      <w:divBdr>
        <w:top w:val="none" w:sz="0" w:space="0" w:color="auto"/>
        <w:left w:val="none" w:sz="0" w:space="0" w:color="auto"/>
        <w:bottom w:val="none" w:sz="0" w:space="0" w:color="auto"/>
        <w:right w:val="none" w:sz="0" w:space="0" w:color="auto"/>
      </w:divBdr>
    </w:div>
    <w:div w:id="1833788215">
      <w:bodyDiv w:val="1"/>
      <w:marLeft w:val="0"/>
      <w:marRight w:val="0"/>
      <w:marTop w:val="0"/>
      <w:marBottom w:val="0"/>
      <w:divBdr>
        <w:top w:val="none" w:sz="0" w:space="0" w:color="auto"/>
        <w:left w:val="none" w:sz="0" w:space="0" w:color="auto"/>
        <w:bottom w:val="none" w:sz="0" w:space="0" w:color="auto"/>
        <w:right w:val="none" w:sz="0" w:space="0" w:color="auto"/>
      </w:divBdr>
      <w:divsChild>
        <w:div w:id="1753428822">
          <w:marLeft w:val="0"/>
          <w:marRight w:val="0"/>
          <w:marTop w:val="0"/>
          <w:marBottom w:val="0"/>
          <w:divBdr>
            <w:top w:val="none" w:sz="0" w:space="0" w:color="auto"/>
            <w:left w:val="none" w:sz="0" w:space="0" w:color="auto"/>
            <w:bottom w:val="none" w:sz="0" w:space="0" w:color="auto"/>
            <w:right w:val="none" w:sz="0" w:space="0" w:color="auto"/>
          </w:divBdr>
        </w:div>
        <w:div w:id="157352319">
          <w:marLeft w:val="0"/>
          <w:marRight w:val="0"/>
          <w:marTop w:val="0"/>
          <w:marBottom w:val="0"/>
          <w:divBdr>
            <w:top w:val="none" w:sz="0" w:space="0" w:color="auto"/>
            <w:left w:val="none" w:sz="0" w:space="0" w:color="auto"/>
            <w:bottom w:val="none" w:sz="0" w:space="0" w:color="auto"/>
            <w:right w:val="none" w:sz="0" w:space="0" w:color="auto"/>
          </w:divBdr>
        </w:div>
      </w:divsChild>
    </w:div>
    <w:div w:id="1889949750">
      <w:bodyDiv w:val="1"/>
      <w:marLeft w:val="0"/>
      <w:marRight w:val="0"/>
      <w:marTop w:val="0"/>
      <w:marBottom w:val="0"/>
      <w:divBdr>
        <w:top w:val="none" w:sz="0" w:space="0" w:color="auto"/>
        <w:left w:val="none" w:sz="0" w:space="0" w:color="auto"/>
        <w:bottom w:val="none" w:sz="0" w:space="0" w:color="auto"/>
        <w:right w:val="none" w:sz="0" w:space="0" w:color="auto"/>
      </w:divBdr>
      <w:divsChild>
        <w:div w:id="359018159">
          <w:marLeft w:val="547"/>
          <w:marRight w:val="0"/>
          <w:marTop w:val="144"/>
          <w:marBottom w:val="0"/>
          <w:divBdr>
            <w:top w:val="none" w:sz="0" w:space="0" w:color="auto"/>
            <w:left w:val="none" w:sz="0" w:space="0" w:color="auto"/>
            <w:bottom w:val="none" w:sz="0" w:space="0" w:color="auto"/>
            <w:right w:val="none" w:sz="0" w:space="0" w:color="auto"/>
          </w:divBdr>
        </w:div>
        <w:div w:id="205223103">
          <w:marLeft w:val="547"/>
          <w:marRight w:val="0"/>
          <w:marTop w:val="144"/>
          <w:marBottom w:val="0"/>
          <w:divBdr>
            <w:top w:val="none" w:sz="0" w:space="0" w:color="auto"/>
            <w:left w:val="none" w:sz="0" w:space="0" w:color="auto"/>
            <w:bottom w:val="none" w:sz="0" w:space="0" w:color="auto"/>
            <w:right w:val="none" w:sz="0" w:space="0" w:color="auto"/>
          </w:divBdr>
        </w:div>
      </w:divsChild>
    </w:div>
    <w:div w:id="1967421856">
      <w:bodyDiv w:val="1"/>
      <w:marLeft w:val="0"/>
      <w:marRight w:val="0"/>
      <w:marTop w:val="0"/>
      <w:marBottom w:val="0"/>
      <w:divBdr>
        <w:top w:val="none" w:sz="0" w:space="0" w:color="auto"/>
        <w:left w:val="none" w:sz="0" w:space="0" w:color="auto"/>
        <w:bottom w:val="none" w:sz="0" w:space="0" w:color="auto"/>
        <w:right w:val="none" w:sz="0" w:space="0" w:color="auto"/>
      </w:divBdr>
      <w:divsChild>
        <w:div w:id="2131391337">
          <w:marLeft w:val="0"/>
          <w:marRight w:val="0"/>
          <w:marTop w:val="0"/>
          <w:marBottom w:val="0"/>
          <w:divBdr>
            <w:top w:val="none" w:sz="0" w:space="0" w:color="auto"/>
            <w:left w:val="none" w:sz="0" w:space="0" w:color="auto"/>
            <w:bottom w:val="none" w:sz="0" w:space="0" w:color="auto"/>
            <w:right w:val="none" w:sz="0" w:space="0" w:color="auto"/>
          </w:divBdr>
        </w:div>
        <w:div w:id="571625921">
          <w:marLeft w:val="0"/>
          <w:marRight w:val="0"/>
          <w:marTop w:val="0"/>
          <w:marBottom w:val="0"/>
          <w:divBdr>
            <w:top w:val="none" w:sz="0" w:space="0" w:color="auto"/>
            <w:left w:val="none" w:sz="0" w:space="0" w:color="auto"/>
            <w:bottom w:val="none" w:sz="0" w:space="0" w:color="auto"/>
            <w:right w:val="none" w:sz="0" w:space="0" w:color="auto"/>
          </w:divBdr>
        </w:div>
      </w:divsChild>
    </w:div>
    <w:div w:id="1973367550">
      <w:bodyDiv w:val="1"/>
      <w:marLeft w:val="0"/>
      <w:marRight w:val="0"/>
      <w:marTop w:val="0"/>
      <w:marBottom w:val="0"/>
      <w:divBdr>
        <w:top w:val="none" w:sz="0" w:space="0" w:color="auto"/>
        <w:left w:val="none" w:sz="0" w:space="0" w:color="auto"/>
        <w:bottom w:val="none" w:sz="0" w:space="0" w:color="auto"/>
        <w:right w:val="none" w:sz="0" w:space="0" w:color="auto"/>
      </w:divBdr>
    </w:div>
    <w:div w:id="2005427191">
      <w:bodyDiv w:val="1"/>
      <w:marLeft w:val="0"/>
      <w:marRight w:val="0"/>
      <w:marTop w:val="0"/>
      <w:marBottom w:val="0"/>
      <w:divBdr>
        <w:top w:val="none" w:sz="0" w:space="0" w:color="auto"/>
        <w:left w:val="none" w:sz="0" w:space="0" w:color="auto"/>
        <w:bottom w:val="none" w:sz="0" w:space="0" w:color="auto"/>
        <w:right w:val="none" w:sz="0" w:space="0" w:color="auto"/>
      </w:divBdr>
      <w:divsChild>
        <w:div w:id="1227647658">
          <w:marLeft w:val="0"/>
          <w:marRight w:val="0"/>
          <w:marTop w:val="0"/>
          <w:marBottom w:val="0"/>
          <w:divBdr>
            <w:top w:val="none" w:sz="0" w:space="0" w:color="auto"/>
            <w:left w:val="none" w:sz="0" w:space="0" w:color="auto"/>
            <w:bottom w:val="none" w:sz="0" w:space="0" w:color="auto"/>
            <w:right w:val="none" w:sz="0" w:space="0" w:color="auto"/>
          </w:divBdr>
        </w:div>
        <w:div w:id="770975997">
          <w:marLeft w:val="0"/>
          <w:marRight w:val="0"/>
          <w:marTop w:val="0"/>
          <w:marBottom w:val="0"/>
          <w:divBdr>
            <w:top w:val="none" w:sz="0" w:space="0" w:color="auto"/>
            <w:left w:val="none" w:sz="0" w:space="0" w:color="auto"/>
            <w:bottom w:val="none" w:sz="0" w:space="0" w:color="auto"/>
            <w:right w:val="none" w:sz="0" w:space="0" w:color="auto"/>
          </w:divBdr>
        </w:div>
        <w:div w:id="270624631">
          <w:marLeft w:val="0"/>
          <w:marRight w:val="0"/>
          <w:marTop w:val="0"/>
          <w:marBottom w:val="0"/>
          <w:divBdr>
            <w:top w:val="none" w:sz="0" w:space="0" w:color="auto"/>
            <w:left w:val="none" w:sz="0" w:space="0" w:color="auto"/>
            <w:bottom w:val="none" w:sz="0" w:space="0" w:color="auto"/>
            <w:right w:val="none" w:sz="0" w:space="0" w:color="auto"/>
          </w:divBdr>
        </w:div>
      </w:divsChild>
    </w:div>
    <w:div w:id="209199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ismpdc.fpg.unc.edu/sites/autismpdc.fpg.unc.edu/files/imce/documents/Self-management-Complete-10-2010.pdf" TargetMode="External"/><Relationship Id="rId3" Type="http://schemas.openxmlformats.org/officeDocument/2006/relationships/settings" Target="settings.xml"/><Relationship Id="rId7" Type="http://schemas.openxmlformats.org/officeDocument/2006/relationships/hyperlink" Target="https://www.ocali.org/project/evp-adult-succ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cali.org/project/wwfw-request-vide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madeline_rosenshein@ocali.org</dc:creator>
  <cp:keywords/>
  <dc:description/>
  <cp:lastModifiedBy>Microsoft Office User</cp:lastModifiedBy>
  <cp:revision>2</cp:revision>
  <dcterms:created xsi:type="dcterms:W3CDTF">2018-08-23T12:12:00Z</dcterms:created>
  <dcterms:modified xsi:type="dcterms:W3CDTF">2018-08-23T12:12:00Z</dcterms:modified>
</cp:coreProperties>
</file>