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365D" w:rsidR="002E353B" w:rsidP="002E353B" w:rsidRDefault="002E353B" w14:paraId="6B7A8528" w14:textId="00D16F73">
      <w:pPr>
        <w:pStyle w:val="Heading1"/>
        <w:spacing w:before="0"/>
        <w:rPr>
          <w:rFonts w:ascii="Avenir Next LT Pro" w:hAnsi="Avenir Next LT Pro"/>
          <w:sz w:val="28"/>
        </w:rPr>
      </w:pPr>
      <w:r w:rsidRPr="007B365D">
        <w:rPr>
          <w:rFonts w:ascii="Avenir Next LT Pro" w:hAnsi="Avenir Next LT Pro"/>
          <w:sz w:val="28"/>
        </w:rPr>
        <w:t>Session Ten:</w:t>
      </w:r>
    </w:p>
    <w:p w:rsidRPr="007B365D" w:rsidR="002E353B" w:rsidP="002E353B" w:rsidRDefault="002E353B" w14:paraId="610709FA" w14:textId="77777777">
      <w:pPr>
        <w:pStyle w:val="Heading1"/>
        <w:spacing w:before="0"/>
        <w:rPr>
          <w:rFonts w:ascii="Avenir Next LT Pro" w:hAnsi="Avenir Next LT Pro"/>
          <w:sz w:val="28"/>
        </w:rPr>
      </w:pPr>
      <w:r w:rsidRPr="007B365D">
        <w:rPr>
          <w:rFonts w:ascii="Avenir Next LT Pro" w:hAnsi="Avenir Next LT Pro"/>
          <w:bCs/>
          <w:sz w:val="28"/>
        </w:rPr>
        <w:t>Self-Advocacy &amp; Self-Determination</w:t>
      </w:r>
    </w:p>
    <w:p w:rsidRPr="007B365D" w:rsidR="002E353B" w:rsidP="002E353B" w:rsidRDefault="002E353B" w14:paraId="512FFEC5" w14:textId="77777777">
      <w:pPr>
        <w:pStyle w:val="Heading1"/>
        <w:spacing w:before="0"/>
        <w:rPr>
          <w:rFonts w:ascii="Avenir Next LT Pro" w:hAnsi="Avenir Next LT Pro"/>
          <w:sz w:val="28"/>
        </w:rPr>
      </w:pPr>
    </w:p>
    <w:p w:rsidRPr="007B365D" w:rsidR="002E353B" w:rsidP="002E353B" w:rsidRDefault="002E353B" w14:paraId="394DAFD2" w14:textId="77777777">
      <w:pPr>
        <w:pStyle w:val="Heading1"/>
        <w:spacing w:before="0"/>
        <w:rPr>
          <w:rFonts w:ascii="Avenir Next LT Pro" w:hAnsi="Avenir Next LT Pro"/>
          <w:sz w:val="26"/>
          <w:szCs w:val="26"/>
        </w:rPr>
      </w:pPr>
      <w:r w:rsidRPr="007B365D">
        <w:rPr>
          <w:rFonts w:ascii="Avenir Next LT Pro" w:hAnsi="Avenir Next LT Pro"/>
          <w:sz w:val="26"/>
          <w:szCs w:val="26"/>
        </w:rPr>
        <w:t>PowerPoint Notes, Slide Content and Alt Text</w:t>
      </w:r>
    </w:p>
    <w:p w:rsidRPr="007B365D" w:rsidR="002E353B" w:rsidP="002E353B" w:rsidRDefault="002E353B" w14:paraId="745EE679" w14:textId="77777777">
      <w:pPr>
        <w:rPr>
          <w:rFonts w:ascii="Avenir Next LT Pro" w:hAnsi="Avenir Next LT Pro"/>
        </w:rPr>
      </w:pPr>
      <w:r w:rsidRPr="007B365D">
        <w:rPr>
          <w:rFonts w:ascii="Avenir Next LT Pro" w:hAnsi="Avenir Next LT Pro"/>
        </w:rPr>
        <w:t>The following information includes the slide content, slide notes, and alt text for images on slides. PowerPoint slide notes are intended to enhance understanding of the information on the slide and can assist in facilitation of the content. However, not e</w:t>
      </w:r>
      <w:r w:rsidRPr="007B365D">
        <w:rPr>
          <w:rFonts w:ascii="Avenir Next LT Pro" w:hAnsi="Avenir Next LT Pro"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7B365D" w:rsidR="002E353B" w:rsidP="002E353B" w:rsidRDefault="002E353B" w14:paraId="77BCB254" w14:textId="77777777">
      <w:pPr>
        <w:rPr>
          <w:rFonts w:ascii="Avenir Next LT Pro" w:hAnsi="Avenir Next LT Pro"/>
        </w:rPr>
      </w:pPr>
      <w:r w:rsidRPr="007B365D">
        <w:rPr>
          <w:rFonts w:ascii="Avenir Next LT Pro" w:hAnsi="Avenir Next LT Pro"/>
        </w:rPr>
        <w:t>The information in the notes may assist the facilitator to:</w:t>
      </w:r>
    </w:p>
    <w:p w:rsidRPr="007B365D" w:rsidR="002E353B" w:rsidP="002E353B" w:rsidRDefault="002E353B" w14:paraId="1D1242D2" w14:textId="77777777">
      <w:pPr>
        <w:pStyle w:val="ListParagraph"/>
        <w:numPr>
          <w:ilvl w:val="0"/>
          <w:numId w:val="1"/>
        </w:numPr>
        <w:rPr>
          <w:rFonts w:ascii="Avenir Next LT Pro" w:hAnsi="Avenir Next LT Pro"/>
        </w:rPr>
      </w:pPr>
      <w:r w:rsidRPr="007B365D">
        <w:rPr>
          <w:rFonts w:ascii="Avenir Next LT Pro" w:hAnsi="Avenir Next LT Pro"/>
        </w:rPr>
        <w:t>Further explain the concepts on the slide</w:t>
      </w:r>
    </w:p>
    <w:p w:rsidRPr="007B365D" w:rsidR="002E353B" w:rsidP="002E353B" w:rsidRDefault="002E353B" w14:paraId="609A20F8" w14:textId="77777777">
      <w:pPr>
        <w:pStyle w:val="ListParagraph"/>
        <w:numPr>
          <w:ilvl w:val="0"/>
          <w:numId w:val="1"/>
        </w:numPr>
        <w:rPr>
          <w:rFonts w:ascii="Avenir Next LT Pro" w:hAnsi="Avenir Next LT Pro"/>
        </w:rPr>
      </w:pPr>
      <w:r w:rsidRPr="007B365D">
        <w:rPr>
          <w:rFonts w:ascii="Avenir Next LT Pro" w:hAnsi="Avenir Next LT Pro"/>
        </w:rPr>
        <w:t>Prepare for and implement an activity</w:t>
      </w:r>
    </w:p>
    <w:p w:rsidRPr="007B365D" w:rsidR="002E353B" w:rsidP="002E353B" w:rsidRDefault="002E353B" w14:paraId="13EFAA28" w14:textId="77777777">
      <w:pPr>
        <w:pStyle w:val="ListParagraph"/>
        <w:numPr>
          <w:ilvl w:val="0"/>
          <w:numId w:val="1"/>
        </w:numPr>
        <w:rPr>
          <w:rFonts w:ascii="Avenir Next LT Pro" w:hAnsi="Avenir Next LT Pro"/>
        </w:rPr>
      </w:pPr>
      <w:r w:rsidRPr="007B365D">
        <w:rPr>
          <w:rFonts w:ascii="Avenir Next LT Pro" w:hAnsi="Avenir Next LT Pro"/>
        </w:rPr>
        <w:t>Offer additional information to the participants</w:t>
      </w:r>
    </w:p>
    <w:p w:rsidRPr="007B365D" w:rsidR="002E353B" w:rsidP="002E353B" w:rsidRDefault="002E353B" w14:paraId="6C5F6EC2" w14:textId="77777777">
      <w:pPr>
        <w:pStyle w:val="Heading2"/>
        <w:spacing w:before="0"/>
        <w:rPr>
          <w:rFonts w:ascii="Avenir Next LT Pro" w:hAnsi="Avenir Next LT Pro"/>
          <w:b/>
        </w:rPr>
      </w:pPr>
    </w:p>
    <w:p w:rsidRPr="007B365D" w:rsidR="002E353B" w:rsidP="002E353B" w:rsidRDefault="002E353B" w14:paraId="24290B74" w14:textId="5EEAC1AA">
      <w:pPr>
        <w:pStyle w:val="Heading2"/>
        <w:spacing w:before="0"/>
        <w:rPr>
          <w:rFonts w:ascii="Avenir Next LT Pro" w:hAnsi="Avenir Next LT Pro"/>
          <w:b/>
          <w:color w:val="000000" w:themeColor="text1"/>
        </w:rPr>
      </w:pPr>
      <w:r w:rsidRPr="007B365D">
        <w:rPr>
          <w:rFonts w:ascii="Avenir Next LT Pro" w:hAnsi="Avenir Next LT Pro"/>
          <w:b/>
          <w:color w:val="000000" w:themeColor="text1"/>
        </w:rPr>
        <w:t xml:space="preserve">Slide 1: “What Works for Work” </w:t>
      </w:r>
      <w:r w:rsidRPr="007B365D">
        <w:rPr>
          <w:rFonts w:ascii="Avenir Next LT Pro" w:hAnsi="Avenir Next LT Pro"/>
          <w:b/>
          <w:bCs/>
          <w:color w:val="000000" w:themeColor="text1"/>
        </w:rPr>
        <w:t>Session Ten:</w:t>
      </w:r>
      <w:r w:rsidRPr="007B365D">
        <w:rPr>
          <w:rFonts w:ascii="Avenir Next LT Pro" w:hAnsi="Avenir Next LT Pro"/>
          <w:b/>
          <w:color w:val="000000" w:themeColor="text1"/>
        </w:rPr>
        <w:t xml:space="preserve"> </w:t>
      </w:r>
      <w:r w:rsidRPr="007B365D">
        <w:rPr>
          <w:rFonts w:ascii="Avenir Next LT Pro" w:hAnsi="Avenir Next LT Pro"/>
          <w:b/>
          <w:bCs/>
          <w:color w:val="000000" w:themeColor="text1"/>
        </w:rPr>
        <w:t>Self-Advocacy &amp; Self-Determination</w:t>
      </w:r>
    </w:p>
    <w:p w:rsidRPr="007B365D" w:rsidR="002E353B" w:rsidP="002E353B" w:rsidRDefault="002E353B" w14:paraId="55A92819" w14:textId="77777777">
      <w:pPr>
        <w:pStyle w:val="ListParagraph"/>
        <w:numPr>
          <w:ilvl w:val="0"/>
          <w:numId w:val="2"/>
        </w:numPr>
        <w:rPr>
          <w:rFonts w:ascii="Avenir Next LT Pro" w:hAnsi="Avenir Next LT Pro"/>
          <w:szCs w:val="28"/>
        </w:rPr>
      </w:pPr>
      <w:r w:rsidRPr="007B365D">
        <w:rPr>
          <w:rFonts w:ascii="Avenir Next LT Pro" w:hAnsi="Avenir Next LT Pro"/>
          <w:szCs w:val="28"/>
        </w:rPr>
        <w:t>Logo for the Ohio Developmental Disabilities Council</w:t>
      </w:r>
    </w:p>
    <w:p w:rsidRPr="007B365D" w:rsidR="002E353B" w:rsidP="002E353B" w:rsidRDefault="002E353B" w14:paraId="55742172" w14:textId="77777777">
      <w:pPr>
        <w:pStyle w:val="ListParagraph"/>
        <w:numPr>
          <w:ilvl w:val="0"/>
          <w:numId w:val="2"/>
        </w:numPr>
        <w:rPr>
          <w:rFonts w:ascii="Avenir Next LT Pro" w:hAnsi="Avenir Next LT Pro"/>
          <w:szCs w:val="28"/>
        </w:rPr>
      </w:pPr>
      <w:r w:rsidRPr="007B365D">
        <w:rPr>
          <w:rFonts w:ascii="Avenir Next LT Pro" w:hAnsi="Avenir Next LT Pro"/>
          <w:szCs w:val="28"/>
        </w:rPr>
        <w:t>Logo for the OCALI Lifespan Transition Center</w:t>
      </w:r>
    </w:p>
    <w:p w:rsidRPr="007B365D" w:rsidR="002E353B" w:rsidP="002E353B" w:rsidRDefault="002E353B" w14:paraId="4A89A31A" w14:textId="77777777">
      <w:pPr>
        <w:rPr>
          <w:rFonts w:ascii="Avenir Next LT Pro" w:hAnsi="Avenir Next LT Pro"/>
          <w:b/>
          <w:sz w:val="26"/>
          <w:szCs w:val="26"/>
        </w:rPr>
      </w:pPr>
    </w:p>
    <w:p w:rsidRPr="007B365D" w:rsidR="002E353B" w:rsidP="002E353B" w:rsidRDefault="002E353B" w14:paraId="195C3726" w14:textId="509D3D9A">
      <w:pPr>
        <w:rPr>
          <w:rFonts w:ascii="Avenir Next LT Pro" w:hAnsi="Avenir Next LT Pro"/>
          <w:b/>
          <w:sz w:val="26"/>
          <w:szCs w:val="26"/>
        </w:rPr>
      </w:pPr>
      <w:r w:rsidRPr="007B365D">
        <w:rPr>
          <w:rFonts w:ascii="Avenir Next LT Pro" w:hAnsi="Avenir Next LT Pro"/>
          <w:b/>
          <w:sz w:val="26"/>
          <w:szCs w:val="26"/>
        </w:rPr>
        <w:t>Slide 2: Evidence Based Practices Self-Advocacy &amp; Self-Determination</w:t>
      </w:r>
    </w:p>
    <w:p w:rsidRPr="007B365D" w:rsidR="002E353B" w:rsidP="002E353B" w:rsidRDefault="002E353B" w14:paraId="3256D503" w14:textId="2E2E0F49">
      <w:pPr>
        <w:rPr>
          <w:rFonts w:ascii="Avenir Next LT Pro" w:hAnsi="Avenir Next LT Pro"/>
          <w:b/>
          <w:szCs w:val="26"/>
        </w:rPr>
      </w:pPr>
      <w:r w:rsidRPr="007B365D">
        <w:rPr>
          <w:rFonts w:ascii="Avenir Next LT Pro" w:hAnsi="Avenir Next LT Pro"/>
          <w:b/>
          <w:szCs w:val="26"/>
        </w:rPr>
        <w:t xml:space="preserve">Alt Text: </w:t>
      </w:r>
    </w:p>
    <w:p w:rsidRPr="007B365D" w:rsidR="002E353B" w:rsidP="002E353B" w:rsidRDefault="002E353B" w14:paraId="0286B057" w14:textId="680D3271">
      <w:pPr>
        <w:pStyle w:val="ListParagraph"/>
        <w:numPr>
          <w:ilvl w:val="0"/>
          <w:numId w:val="3"/>
        </w:numPr>
        <w:rPr>
          <w:rFonts w:ascii="Avenir Next LT Pro" w:hAnsi="Avenir Next LT Pro"/>
          <w:szCs w:val="28"/>
        </w:rPr>
      </w:pPr>
      <w:r w:rsidRPr="007B365D">
        <w:rPr>
          <w:rFonts w:ascii="Avenir Next LT Pro" w:hAnsi="Avenir Next LT Pro"/>
          <w:szCs w:val="28"/>
        </w:rPr>
        <w:t>Page 19 of Self- Advocacy &amp; Self- Determination Skills in the Evidence Based Practice doc</w:t>
      </w:r>
      <w:r w:rsidRPr="007B365D">
        <w:rPr>
          <w:rFonts w:ascii="Avenir Next LT Pro" w:hAnsi="Avenir Next LT Pro"/>
        </w:rPr>
        <w:t>ument- Vocabulary and team discussion questions are given on this page. File is available for download.</w:t>
      </w:r>
    </w:p>
    <w:p w:rsidRPr="007B365D" w:rsidR="002E353B" w:rsidP="002E353B" w:rsidRDefault="002E353B" w14:paraId="0427B614" w14:textId="77777777">
      <w:pPr>
        <w:pStyle w:val="ListParagraph"/>
        <w:numPr>
          <w:ilvl w:val="0"/>
          <w:numId w:val="3"/>
        </w:numPr>
        <w:rPr>
          <w:rFonts w:ascii="Avenir Next LT Pro" w:hAnsi="Avenir Next LT Pro"/>
          <w:sz w:val="28"/>
          <w:szCs w:val="28"/>
        </w:rPr>
      </w:pPr>
      <w:r w:rsidRPr="007B365D">
        <w:rPr>
          <w:rFonts w:ascii="Avenir Next LT Pro" w:hAnsi="Avenir Next LT Pro"/>
        </w:rPr>
        <w:t xml:space="preserve">Page 20 of the </w:t>
      </w:r>
      <w:r w:rsidRPr="007B365D">
        <w:rPr>
          <w:rFonts w:ascii="Avenir Next LT Pro" w:hAnsi="Avenir Next LT Pro"/>
          <w:szCs w:val="28"/>
        </w:rPr>
        <w:t>of Self- Advocacy &amp; Self- Determination Skills</w:t>
      </w:r>
      <w:r w:rsidRPr="007B365D">
        <w:rPr>
          <w:rFonts w:ascii="Avenir Next LT Pro" w:hAnsi="Avenir Next LT Pro"/>
        </w:rPr>
        <w:t xml:space="preserve"> of the Evidence Based Practices document-</w:t>
      </w:r>
    </w:p>
    <w:p w:rsidRPr="007B365D" w:rsidR="002E353B" w:rsidP="002E353B" w:rsidRDefault="002E353B" w14:paraId="0280C0CA" w14:textId="77777777">
      <w:pPr>
        <w:pStyle w:val="ListParagraph"/>
        <w:rPr>
          <w:rFonts w:ascii="Avenir Next LT Pro" w:hAnsi="Avenir Next LT Pro"/>
        </w:rPr>
      </w:pPr>
      <w:r w:rsidRPr="007B365D">
        <w:rPr>
          <w:rFonts w:ascii="Avenir Next LT Pro" w:hAnsi="Avenir Next LT Pro"/>
        </w:rPr>
        <w:t xml:space="preserve">Examples of How to use Self- Advocacy &amp; Self- Determination as well as links listed here. Document Available for Download. </w:t>
      </w:r>
    </w:p>
    <w:p w:rsidRPr="007B365D" w:rsidR="002E353B" w:rsidP="002E353B" w:rsidRDefault="002E353B" w14:paraId="6BFB33DD" w14:textId="52A9609E">
      <w:pPr>
        <w:rPr>
          <w:rFonts w:ascii="Avenir Next LT Pro" w:hAnsi="Avenir Next LT Pro"/>
          <w:b/>
        </w:rPr>
      </w:pPr>
      <w:r w:rsidRPr="007B365D">
        <w:rPr>
          <w:rFonts w:ascii="Avenir Next LT Pro" w:hAnsi="Avenir Next LT Pro"/>
          <w:b/>
        </w:rPr>
        <w:t xml:space="preserve">Notes: </w:t>
      </w:r>
      <w:r w:rsidRPr="007B365D" w:rsidR="4C386DB4">
        <w:rPr>
          <w:rFonts w:ascii="Avenir Next LT Pro" w:hAnsi="Avenir Next LT Pro"/>
          <w:b/>
          <w:bCs/>
        </w:rPr>
        <w:t>04:</w:t>
      </w:r>
      <w:r w:rsidRPr="007B365D">
        <w:rPr>
          <w:rFonts w:ascii="Avenir Next LT Pro" w:hAnsi="Avenir Next LT Pro"/>
          <w:b/>
        </w:rPr>
        <w:t xml:space="preserve"> Evidence Based Practices </w:t>
      </w:r>
      <w:r w:rsidRPr="007B365D" w:rsidR="4C386DB4">
        <w:rPr>
          <w:rFonts w:ascii="Avenir Next LT Pro" w:hAnsi="Avenir Next LT Pro"/>
          <w:b/>
          <w:bCs/>
        </w:rPr>
        <w:t>(Handout)</w:t>
      </w:r>
      <w:r w:rsidRPr="007B365D">
        <w:rPr>
          <w:rFonts w:ascii="Avenir Next LT Pro" w:hAnsi="Avenir Next LT Pro"/>
        </w:rPr>
        <w:t xml:space="preserve"> ask participants to locate these pages in the document and briefly review.</w:t>
      </w:r>
      <w:r w:rsidRPr="007B365D">
        <w:rPr>
          <w:rFonts w:ascii="Avenir Next LT Pro" w:hAnsi="Avenir Next LT Pro"/>
          <w:b/>
        </w:rPr>
        <w:t xml:space="preserve"> </w:t>
      </w:r>
    </w:p>
    <w:p w:rsidRPr="007B365D" w:rsidR="002E353B" w:rsidP="002E353B" w:rsidRDefault="002E353B" w14:paraId="2B67DCAD" w14:textId="77777777">
      <w:pPr>
        <w:rPr>
          <w:rFonts w:ascii="Avenir Next LT Pro" w:hAnsi="Avenir Next LT Pro"/>
          <w:b/>
          <w:sz w:val="26"/>
          <w:szCs w:val="26"/>
        </w:rPr>
      </w:pPr>
    </w:p>
    <w:p w:rsidRPr="007B365D" w:rsidR="002E353B" w:rsidP="002E353B" w:rsidRDefault="002E353B" w14:paraId="1D225EFD" w14:textId="49A92CC5">
      <w:pPr>
        <w:rPr>
          <w:rFonts w:ascii="Avenir Next LT Pro" w:hAnsi="Avenir Next LT Pro"/>
          <w:b/>
          <w:bCs/>
          <w:sz w:val="26"/>
          <w:szCs w:val="26"/>
        </w:rPr>
      </w:pPr>
      <w:r w:rsidRPr="007B365D">
        <w:rPr>
          <w:rFonts w:ascii="Avenir Next LT Pro" w:hAnsi="Avenir Next LT Pro"/>
          <w:b/>
          <w:sz w:val="26"/>
          <w:szCs w:val="26"/>
        </w:rPr>
        <w:t xml:space="preserve">Slide 3: Words Can Be Confusing </w:t>
      </w:r>
      <w:r w:rsidRPr="007B365D">
        <w:rPr>
          <w:rFonts w:ascii="Avenir Next LT Pro" w:hAnsi="Avenir Next LT Pro"/>
          <w:b/>
          <w:bCs/>
          <w:sz w:val="26"/>
          <w:szCs w:val="26"/>
        </w:rPr>
        <w:t>How Do You Define These Words?</w:t>
      </w:r>
    </w:p>
    <w:p w:rsidRPr="007B365D" w:rsidR="002E353B" w:rsidP="002E353B" w:rsidRDefault="002E353B" w14:paraId="6FEF7DC2" w14:textId="77777777">
      <w:pPr>
        <w:rPr>
          <w:rFonts w:ascii="Avenir Next LT Pro" w:hAnsi="Avenir Next LT Pro"/>
          <w:szCs w:val="26"/>
        </w:rPr>
      </w:pPr>
      <w:r w:rsidRPr="007B365D">
        <w:rPr>
          <w:rFonts w:ascii="Avenir Next LT Pro" w:hAnsi="Avenir Next LT Pro"/>
          <w:bCs/>
          <w:szCs w:val="26"/>
        </w:rPr>
        <w:t>Self-Determination</w:t>
      </w:r>
      <w:r w:rsidRPr="007B365D">
        <w:rPr>
          <w:rFonts w:ascii="Avenir Next LT Pro" w:hAnsi="Avenir Next LT Pro"/>
          <w:szCs w:val="26"/>
        </w:rPr>
        <w:t xml:space="preserve">- </w:t>
      </w:r>
    </w:p>
    <w:p w:rsidRPr="007B365D" w:rsidR="00096A2F" w:rsidP="002E353B" w:rsidRDefault="00A95F8B" w14:paraId="367A4FFA" w14:textId="51B865B9">
      <w:pPr>
        <w:numPr>
          <w:ilvl w:val="1"/>
          <w:numId w:val="4"/>
        </w:numPr>
        <w:rPr>
          <w:rFonts w:ascii="Avenir Next LT Pro" w:hAnsi="Avenir Next LT Pro"/>
          <w:szCs w:val="26"/>
        </w:rPr>
      </w:pPr>
      <w:r w:rsidRPr="007B365D">
        <w:rPr>
          <w:rFonts w:ascii="Avenir Next LT Pro" w:hAnsi="Avenir Next LT Pro"/>
          <w:szCs w:val="26"/>
        </w:rPr>
        <w:t>A Feature, Quality, Attribute</w:t>
      </w:r>
    </w:p>
    <w:p w:rsidRPr="007B365D" w:rsidR="00096A2F" w:rsidP="002E353B" w:rsidRDefault="00A95F8B" w14:paraId="0D5AF32E" w14:textId="77777777">
      <w:pPr>
        <w:numPr>
          <w:ilvl w:val="1"/>
          <w:numId w:val="4"/>
        </w:numPr>
        <w:rPr>
          <w:rFonts w:ascii="Avenir Next LT Pro" w:hAnsi="Avenir Next LT Pro"/>
          <w:szCs w:val="26"/>
        </w:rPr>
      </w:pPr>
      <w:r w:rsidRPr="007B365D">
        <w:rPr>
          <w:rFonts w:ascii="Avenir Next LT Pro" w:hAnsi="Avenir Next LT Pro"/>
          <w:szCs w:val="26"/>
        </w:rPr>
        <w:t xml:space="preserve">A Skill Set </w:t>
      </w:r>
    </w:p>
    <w:p w:rsidRPr="007B365D" w:rsidR="00096A2F" w:rsidP="002E353B" w:rsidRDefault="00A95F8B" w14:paraId="752FD884" w14:textId="77777777">
      <w:pPr>
        <w:numPr>
          <w:ilvl w:val="1"/>
          <w:numId w:val="4"/>
        </w:numPr>
        <w:rPr>
          <w:rFonts w:ascii="Avenir Next LT Pro" w:hAnsi="Avenir Next LT Pro"/>
          <w:szCs w:val="26"/>
        </w:rPr>
      </w:pPr>
      <w:r w:rsidRPr="007B365D">
        <w:rPr>
          <w:rFonts w:ascii="Avenir Next LT Pro" w:hAnsi="Avenir Next LT Pro"/>
          <w:szCs w:val="26"/>
        </w:rPr>
        <w:t>A Process</w:t>
      </w:r>
    </w:p>
    <w:p w:rsidRPr="007B365D" w:rsidR="002E353B" w:rsidP="002E353B" w:rsidRDefault="00A95F8B" w14:paraId="2A2359ED" w14:textId="408F89C3">
      <w:pPr>
        <w:numPr>
          <w:ilvl w:val="1"/>
          <w:numId w:val="4"/>
        </w:numPr>
        <w:rPr>
          <w:rFonts w:ascii="Avenir Next LT Pro" w:hAnsi="Avenir Next LT Pro"/>
          <w:szCs w:val="26"/>
        </w:rPr>
      </w:pPr>
      <w:r w:rsidRPr="007B365D">
        <w:rPr>
          <w:rFonts w:ascii="Avenir Next LT Pro" w:hAnsi="Avenir Next LT Pro"/>
          <w:szCs w:val="26"/>
        </w:rPr>
        <w:t>A</w:t>
      </w:r>
      <w:r w:rsidRPr="007B365D" w:rsidR="002E353B">
        <w:rPr>
          <w:rFonts w:ascii="Avenir Next LT Pro" w:hAnsi="Avenir Next LT Pro"/>
          <w:szCs w:val="26"/>
        </w:rPr>
        <w:t xml:space="preserve"> Characteristic of Adult Success</w:t>
      </w:r>
    </w:p>
    <w:p w:rsidRPr="007B365D" w:rsidR="00096A2F" w:rsidP="002E353B" w:rsidRDefault="00A95F8B" w14:paraId="4E86695E" w14:textId="77777777">
      <w:pPr>
        <w:numPr>
          <w:ilvl w:val="1"/>
          <w:numId w:val="4"/>
        </w:numPr>
        <w:rPr>
          <w:rFonts w:ascii="Avenir Next LT Pro" w:hAnsi="Avenir Next LT Pro"/>
          <w:szCs w:val="26"/>
        </w:rPr>
      </w:pPr>
      <w:r w:rsidRPr="007B365D">
        <w:rPr>
          <w:rFonts w:ascii="Avenir Next LT Pro" w:hAnsi="Avenir Next LT Pro"/>
          <w:szCs w:val="26"/>
        </w:rPr>
        <w:t>A Curriculum</w:t>
      </w:r>
    </w:p>
    <w:p w:rsidRPr="007B365D" w:rsidR="002E353B" w:rsidP="002E353B" w:rsidRDefault="002E353B" w14:paraId="66E7AF4F" w14:textId="77777777">
      <w:pPr>
        <w:rPr>
          <w:rFonts w:ascii="Avenir Next LT Pro" w:hAnsi="Avenir Next LT Pro"/>
          <w:szCs w:val="26"/>
        </w:rPr>
      </w:pPr>
      <w:r w:rsidRPr="007B365D">
        <w:rPr>
          <w:rFonts w:ascii="Avenir Next LT Pro" w:hAnsi="Avenir Next LT Pro"/>
          <w:bCs/>
          <w:szCs w:val="26"/>
        </w:rPr>
        <w:t>Self-Advocacy</w:t>
      </w:r>
    </w:p>
    <w:p w:rsidRPr="007B365D" w:rsidR="00096A2F" w:rsidP="002E353B" w:rsidRDefault="00A95F8B" w14:paraId="4D68E75F" w14:textId="77777777">
      <w:pPr>
        <w:numPr>
          <w:ilvl w:val="1"/>
          <w:numId w:val="5"/>
        </w:numPr>
        <w:rPr>
          <w:rFonts w:ascii="Avenir Next LT Pro" w:hAnsi="Avenir Next LT Pro"/>
          <w:szCs w:val="26"/>
        </w:rPr>
      </w:pPr>
      <w:r w:rsidRPr="007B365D">
        <w:rPr>
          <w:rFonts w:ascii="Avenir Next LT Pro" w:hAnsi="Avenir Next LT Pro"/>
          <w:szCs w:val="26"/>
        </w:rPr>
        <w:t>A Civil Rights Movement</w:t>
      </w:r>
    </w:p>
    <w:p w:rsidRPr="007B365D" w:rsidR="00096A2F" w:rsidP="002E353B" w:rsidRDefault="00A95F8B" w14:paraId="4C80F6DC" w14:textId="77777777">
      <w:pPr>
        <w:numPr>
          <w:ilvl w:val="1"/>
          <w:numId w:val="5"/>
        </w:numPr>
        <w:rPr>
          <w:rFonts w:ascii="Avenir Next LT Pro" w:hAnsi="Avenir Next LT Pro"/>
          <w:szCs w:val="26"/>
        </w:rPr>
      </w:pPr>
      <w:r w:rsidRPr="007B365D">
        <w:rPr>
          <w:rFonts w:ascii="Avenir Next LT Pro" w:hAnsi="Avenir Next LT Pro"/>
          <w:szCs w:val="26"/>
        </w:rPr>
        <w:lastRenderedPageBreak/>
        <w:t>A Foundational Belief</w:t>
      </w:r>
    </w:p>
    <w:p w:rsidRPr="007B365D" w:rsidR="00096A2F" w:rsidP="002E353B" w:rsidRDefault="00A95F8B" w14:paraId="0A8B3D7A" w14:textId="77777777">
      <w:pPr>
        <w:numPr>
          <w:ilvl w:val="1"/>
          <w:numId w:val="5"/>
        </w:numPr>
        <w:rPr>
          <w:rFonts w:ascii="Avenir Next LT Pro" w:hAnsi="Avenir Next LT Pro"/>
          <w:szCs w:val="26"/>
        </w:rPr>
      </w:pPr>
      <w:r w:rsidRPr="007B365D">
        <w:rPr>
          <w:rFonts w:ascii="Avenir Next LT Pro" w:hAnsi="Avenir Next LT Pro"/>
          <w:szCs w:val="26"/>
        </w:rPr>
        <w:t>A Feature, Quality, Attribute</w:t>
      </w:r>
    </w:p>
    <w:p w:rsidRPr="007B365D" w:rsidR="00096A2F" w:rsidP="002E353B" w:rsidRDefault="00A95F8B" w14:paraId="1AC225D9" w14:textId="77777777">
      <w:pPr>
        <w:numPr>
          <w:ilvl w:val="1"/>
          <w:numId w:val="5"/>
        </w:numPr>
        <w:rPr>
          <w:rFonts w:ascii="Avenir Next LT Pro" w:hAnsi="Avenir Next LT Pro"/>
          <w:szCs w:val="26"/>
        </w:rPr>
      </w:pPr>
      <w:r w:rsidRPr="007B365D">
        <w:rPr>
          <w:rFonts w:ascii="Avenir Next LT Pro" w:hAnsi="Avenir Next LT Pro"/>
          <w:szCs w:val="26"/>
        </w:rPr>
        <w:t>A Group of Skills</w:t>
      </w:r>
    </w:p>
    <w:p w:rsidRPr="007B365D" w:rsidR="00096A2F" w:rsidP="002E353B" w:rsidRDefault="00A95F8B" w14:paraId="2532B5F9" w14:textId="77777777">
      <w:pPr>
        <w:numPr>
          <w:ilvl w:val="1"/>
          <w:numId w:val="5"/>
        </w:numPr>
        <w:rPr>
          <w:rFonts w:ascii="Avenir Next LT Pro" w:hAnsi="Avenir Next LT Pro"/>
          <w:szCs w:val="26"/>
        </w:rPr>
      </w:pPr>
      <w:r w:rsidRPr="007B365D">
        <w:rPr>
          <w:rFonts w:ascii="Avenir Next LT Pro" w:hAnsi="Avenir Next LT Pro"/>
          <w:szCs w:val="26"/>
        </w:rPr>
        <w:t>An Action</w:t>
      </w:r>
    </w:p>
    <w:p w:rsidRPr="007B365D" w:rsidR="002E353B" w:rsidP="002E353B" w:rsidRDefault="002E353B" w14:paraId="508A01AE" w14:textId="7DE195E5">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 xml:space="preserve">Facilitators: Before showing all the text on the slide, have a brief discussion on what </w:t>
      </w:r>
      <w:r w:rsidRPr="007B365D" w:rsidR="001A4E36">
        <w:rPr>
          <w:rFonts w:ascii="Avenir Next LT Pro" w:hAnsi="Avenir Next LT Pro"/>
          <w:szCs w:val="26"/>
        </w:rPr>
        <w:t>these terms</w:t>
      </w:r>
      <w:r w:rsidRPr="007B365D">
        <w:rPr>
          <w:rFonts w:ascii="Avenir Next LT Pro" w:hAnsi="Avenir Next LT Pro"/>
          <w:szCs w:val="26"/>
        </w:rPr>
        <w:t xml:space="preserve"> mean. </w:t>
      </w:r>
    </w:p>
    <w:p w:rsidRPr="007B365D" w:rsidR="002E353B" w:rsidP="002E353B" w:rsidRDefault="002E353B" w14:paraId="596F554A" w14:textId="77777777">
      <w:pPr>
        <w:rPr>
          <w:rFonts w:ascii="Avenir Next LT Pro" w:hAnsi="Avenir Next LT Pro"/>
          <w:szCs w:val="26"/>
        </w:rPr>
      </w:pPr>
      <w:r w:rsidRPr="007B365D">
        <w:rPr>
          <w:rFonts w:ascii="Avenir Next LT Pro" w:hAnsi="Avenir Next LT Pro"/>
          <w:szCs w:val="26"/>
        </w:rPr>
        <w:t xml:space="preserve">Ask participants: What comes to mind when you hear these words? </w:t>
      </w:r>
    </w:p>
    <w:p w:rsidRPr="007B365D" w:rsidR="002E353B" w:rsidP="002E353B" w:rsidRDefault="002E353B" w14:paraId="1F27D2FF" w14:textId="77777777">
      <w:pPr>
        <w:rPr>
          <w:rFonts w:ascii="Avenir Next LT Pro" w:hAnsi="Avenir Next LT Pro"/>
          <w:szCs w:val="26"/>
        </w:rPr>
      </w:pPr>
      <w:r w:rsidRPr="007B365D">
        <w:rPr>
          <w:rFonts w:ascii="Avenir Next LT Pro" w:hAnsi="Avenir Next LT Pro"/>
          <w:szCs w:val="26"/>
        </w:rPr>
        <w:t xml:space="preserve">The point of the discussion and sharing the associated words on the slide is to show that these words have been used in many different contexts and have different references. The next several slides </w:t>
      </w:r>
      <w:proofErr w:type="gramStart"/>
      <w:r w:rsidRPr="007B365D">
        <w:rPr>
          <w:rFonts w:ascii="Avenir Next LT Pro" w:hAnsi="Avenir Next LT Pro"/>
          <w:szCs w:val="26"/>
        </w:rPr>
        <w:t>lays</w:t>
      </w:r>
      <w:proofErr w:type="gramEnd"/>
      <w:r w:rsidRPr="007B365D">
        <w:rPr>
          <w:rFonts w:ascii="Avenir Next LT Pro" w:hAnsi="Avenir Next LT Pro"/>
          <w:szCs w:val="26"/>
        </w:rPr>
        <w:t xml:space="preserve"> the foundation for the focus of these terms when discussing them in relation to Evidence Based Practices. </w:t>
      </w:r>
    </w:p>
    <w:p w:rsidRPr="007B365D" w:rsidR="002E353B" w:rsidP="002E353B" w:rsidRDefault="002E353B" w14:paraId="7A275CE7" w14:textId="653379D6">
      <w:pPr>
        <w:rPr>
          <w:rFonts w:ascii="Avenir Next LT Pro" w:hAnsi="Avenir Next LT Pro"/>
          <w:sz w:val="26"/>
          <w:szCs w:val="26"/>
        </w:rPr>
      </w:pPr>
    </w:p>
    <w:p w:rsidRPr="007B365D" w:rsidR="002E353B" w:rsidP="002E353B" w:rsidRDefault="002E353B" w14:paraId="5D550A7E" w14:textId="7F6157E4">
      <w:pPr>
        <w:rPr>
          <w:rFonts w:ascii="Avenir Next LT Pro" w:hAnsi="Avenir Next LT Pro"/>
          <w:b/>
          <w:sz w:val="26"/>
          <w:szCs w:val="26"/>
        </w:rPr>
      </w:pPr>
      <w:r w:rsidRPr="007B365D">
        <w:rPr>
          <w:rFonts w:ascii="Avenir Next LT Pro" w:hAnsi="Avenir Next LT Pro"/>
          <w:b/>
          <w:sz w:val="26"/>
          <w:szCs w:val="26"/>
        </w:rPr>
        <w:t xml:space="preserve">Slide 4: Understanding </w:t>
      </w:r>
      <w:proofErr w:type="gramStart"/>
      <w:r w:rsidRPr="007B365D">
        <w:rPr>
          <w:rFonts w:ascii="Avenir Next LT Pro" w:hAnsi="Avenir Next LT Pro"/>
          <w:b/>
          <w:sz w:val="26"/>
          <w:szCs w:val="26"/>
        </w:rPr>
        <w:t>The</w:t>
      </w:r>
      <w:proofErr w:type="gramEnd"/>
      <w:r w:rsidRPr="007B365D">
        <w:rPr>
          <w:rFonts w:ascii="Avenir Next LT Pro" w:hAnsi="Avenir Next LT Pro"/>
          <w:b/>
          <w:sz w:val="26"/>
          <w:szCs w:val="26"/>
        </w:rPr>
        <w:t xml:space="preserve"> Terms</w:t>
      </w:r>
    </w:p>
    <w:p w:rsidRPr="007B365D" w:rsidR="002E353B" w:rsidP="002E353B" w:rsidRDefault="002E353B" w14:paraId="00F2979F" w14:textId="1153940C">
      <w:pPr>
        <w:rPr>
          <w:rFonts w:ascii="Avenir Next LT Pro" w:hAnsi="Avenir Next LT Pro"/>
          <w:b/>
          <w:bCs/>
          <w:i/>
          <w:iCs/>
          <w:szCs w:val="26"/>
        </w:rPr>
      </w:pPr>
      <w:r w:rsidRPr="007B365D">
        <w:rPr>
          <w:rFonts w:ascii="Avenir Next LT Pro" w:hAnsi="Avenir Next LT Pro"/>
          <w:bCs/>
          <w:szCs w:val="26"/>
        </w:rPr>
        <w:t>Self-Advocacy-</w:t>
      </w:r>
      <w:r w:rsidRPr="007B365D" w:rsidR="00457085">
        <w:rPr>
          <w:rFonts w:ascii="Avenir Next LT Pro" w:hAnsi="Avenir Next LT Pro" w:eastAsiaTheme="minorEastAsia" w:cstheme="minorBidi"/>
          <w:b/>
          <w:bCs/>
          <w:color w:val="000000" w:themeColor="text1"/>
          <w:kern w:val="24"/>
          <w:sz w:val="56"/>
          <w:szCs w:val="56"/>
        </w:rPr>
        <w:t xml:space="preserve"> </w:t>
      </w:r>
      <w:r w:rsidRPr="007B365D">
        <w:rPr>
          <w:rFonts w:ascii="Avenir Next LT Pro" w:hAnsi="Avenir Next LT Pro"/>
          <w:bCs/>
          <w:szCs w:val="26"/>
        </w:rPr>
        <w:t xml:space="preserve">Foundational Belief. </w:t>
      </w:r>
      <w:r w:rsidRPr="007B365D">
        <w:rPr>
          <w:rFonts w:ascii="Avenir Next LT Pro" w:hAnsi="Avenir Next LT Pro"/>
          <w:bCs/>
          <w:i/>
          <w:iCs/>
          <w:szCs w:val="26"/>
        </w:rPr>
        <w:t>All people have the right to make life decisions without undue influence or control by others.</w:t>
      </w:r>
    </w:p>
    <w:p w:rsidRPr="007B365D" w:rsidR="00457085" w:rsidP="00457085" w:rsidRDefault="00457085" w14:paraId="60BB6BBF" w14:textId="77777777">
      <w:pPr>
        <w:rPr>
          <w:rFonts w:ascii="Avenir Next LT Pro" w:hAnsi="Avenir Next LT Pro"/>
          <w:bCs/>
          <w:iCs/>
          <w:szCs w:val="26"/>
        </w:rPr>
      </w:pPr>
      <w:r w:rsidRPr="007B365D">
        <w:rPr>
          <w:rFonts w:ascii="Avenir Next LT Pro" w:hAnsi="Avenir Next LT Pro"/>
          <w:bCs/>
          <w:iCs/>
          <w:szCs w:val="26"/>
        </w:rPr>
        <w:t xml:space="preserve">Self- Determination- </w:t>
      </w:r>
      <w:r w:rsidRPr="007B365D">
        <w:rPr>
          <w:rFonts w:ascii="Avenir Next LT Pro" w:hAnsi="Avenir Next LT Pro"/>
          <w:bCs/>
          <w:i/>
          <w:iCs/>
          <w:szCs w:val="26"/>
        </w:rPr>
        <w:t xml:space="preserve">The ability to effectively and successfully take charge of one’s life. </w:t>
      </w:r>
    </w:p>
    <w:p w:rsidRPr="007B365D" w:rsidR="00096A2F" w:rsidP="00457085" w:rsidRDefault="00A95F8B" w14:paraId="11216B56" w14:textId="77777777">
      <w:pPr>
        <w:numPr>
          <w:ilvl w:val="0"/>
          <w:numId w:val="6"/>
        </w:numPr>
        <w:rPr>
          <w:rFonts w:ascii="Avenir Next LT Pro" w:hAnsi="Avenir Next LT Pro"/>
          <w:bCs/>
          <w:iCs/>
          <w:szCs w:val="26"/>
        </w:rPr>
      </w:pPr>
      <w:r w:rsidRPr="007B365D">
        <w:rPr>
          <w:rFonts w:ascii="Avenir Next LT Pro" w:hAnsi="Avenir Next LT Pro"/>
          <w:bCs/>
          <w:iCs/>
          <w:szCs w:val="26"/>
        </w:rPr>
        <w:t xml:space="preserve">Requires a set of interrelated skills, including self-advocacy skills. </w:t>
      </w:r>
    </w:p>
    <w:p w:rsidRPr="007B365D" w:rsidR="00096A2F" w:rsidP="00457085" w:rsidRDefault="00A95F8B" w14:paraId="4A1F79C4" w14:textId="77777777">
      <w:pPr>
        <w:numPr>
          <w:ilvl w:val="0"/>
          <w:numId w:val="6"/>
        </w:numPr>
        <w:rPr>
          <w:rFonts w:ascii="Avenir Next LT Pro" w:hAnsi="Avenir Next LT Pro"/>
          <w:bCs/>
          <w:i/>
          <w:iCs/>
          <w:szCs w:val="26"/>
        </w:rPr>
      </w:pPr>
      <w:r w:rsidRPr="007B365D">
        <w:rPr>
          <w:rFonts w:ascii="Avenir Next LT Pro" w:hAnsi="Avenir Next LT Pro"/>
          <w:bCs/>
          <w:iCs/>
          <w:szCs w:val="26"/>
        </w:rPr>
        <w:t xml:space="preserve">Person may call upon support from others; however, is </w:t>
      </w:r>
      <w:r w:rsidRPr="007B365D">
        <w:rPr>
          <w:rFonts w:ascii="Avenir Next LT Pro" w:hAnsi="Avenir Next LT Pro"/>
          <w:bCs/>
          <w:i/>
          <w:iCs/>
          <w:szCs w:val="26"/>
        </w:rPr>
        <w:t xml:space="preserve">in control of his own resources and how they are directed. </w:t>
      </w:r>
    </w:p>
    <w:p w:rsidRPr="007B365D" w:rsidR="00457085" w:rsidP="00457085" w:rsidRDefault="00457085" w14:paraId="054DDFFF" w14:textId="5A38F6E3">
      <w:pPr>
        <w:rPr>
          <w:rFonts w:ascii="Avenir Next LT Pro" w:hAnsi="Avenir Next LT Pro"/>
          <w:b/>
          <w:bCs/>
          <w:iCs/>
          <w:szCs w:val="26"/>
        </w:rPr>
      </w:pPr>
      <w:r w:rsidRPr="007B365D">
        <w:rPr>
          <w:rFonts w:ascii="Avenir Next LT Pro" w:hAnsi="Avenir Next LT Pro"/>
          <w:b/>
          <w:bCs/>
          <w:iCs/>
          <w:szCs w:val="26"/>
        </w:rPr>
        <w:t xml:space="preserve">Alt Text: </w:t>
      </w:r>
    </w:p>
    <w:p w:rsidRPr="007B365D" w:rsidR="00457085" w:rsidP="00457085" w:rsidRDefault="00457085" w14:paraId="53BFB7C0" w14:textId="48868218">
      <w:pPr>
        <w:pStyle w:val="ListParagraph"/>
        <w:numPr>
          <w:ilvl w:val="0"/>
          <w:numId w:val="7"/>
        </w:numPr>
        <w:rPr>
          <w:rFonts w:ascii="Avenir Next LT Pro" w:hAnsi="Avenir Next LT Pro"/>
          <w:b/>
          <w:bCs/>
          <w:iCs/>
          <w:szCs w:val="26"/>
        </w:rPr>
      </w:pPr>
      <w:r w:rsidRPr="007B365D">
        <w:rPr>
          <w:rFonts w:ascii="Avenir Next LT Pro" w:hAnsi="Avenir Next LT Pro"/>
          <w:szCs w:val="28"/>
        </w:rPr>
        <w:t>Choice- black chalkboard with word “Choice” in the middle and arrows going in north, south, west, east direction away from word.</w:t>
      </w:r>
    </w:p>
    <w:p w:rsidRPr="007B365D" w:rsidR="007B365D" w:rsidP="007B365D" w:rsidRDefault="00457085" w14:paraId="72DF3E88" w14:textId="77777777">
      <w:pPr>
        <w:rPr>
          <w:rFonts w:ascii="Avenir Next LT Pro" w:hAnsi="Avenir Next LT Pro"/>
          <w:b/>
        </w:rPr>
      </w:pPr>
      <w:r w:rsidRPr="007B365D">
        <w:rPr>
          <w:rFonts w:ascii="Avenir Next LT Pro" w:hAnsi="Avenir Next LT Pro"/>
          <w:b/>
        </w:rPr>
        <w:t xml:space="preserve">Notes: </w:t>
      </w:r>
      <w:r w:rsidRPr="007B365D">
        <w:rPr>
          <w:rFonts w:ascii="Avenir Next LT Pro" w:hAnsi="Avenir Next LT Pro"/>
        </w:rPr>
        <w:t xml:space="preserve">This slide provides the descriptions of these two related terms that will be used for this session. Facilitators: please be sure to point out that self-advocacy in this sense is the foundational belief that supports an individual to be self-determined. In turn, the set of skills associated with self-determination includes self–advocacy skills. </w:t>
      </w:r>
    </w:p>
    <w:p w:rsidRPr="007B365D" w:rsidR="007B365D" w:rsidP="007B365D" w:rsidRDefault="007B365D" w14:paraId="2D67CCA0" w14:textId="77777777">
      <w:pPr>
        <w:rPr>
          <w:rFonts w:ascii="Avenir Next LT Pro" w:hAnsi="Avenir Next LT Pro"/>
          <w:b/>
        </w:rPr>
      </w:pPr>
    </w:p>
    <w:p w:rsidRPr="007B365D" w:rsidR="002E353B" w:rsidP="007B365D" w:rsidRDefault="00457085" w14:paraId="648279BB" w14:textId="796EDED7">
      <w:pPr>
        <w:rPr>
          <w:rFonts w:ascii="Avenir Next LT Pro" w:hAnsi="Avenir Next LT Pro"/>
          <w:b/>
        </w:rPr>
      </w:pPr>
      <w:r w:rsidRPr="007B365D">
        <w:rPr>
          <w:rFonts w:ascii="Avenir Next LT Pro" w:hAnsi="Avenir Next LT Pro"/>
          <w:b/>
          <w:sz w:val="26"/>
          <w:szCs w:val="26"/>
        </w:rPr>
        <w:t xml:space="preserve">Slide 5: Self-Determination Is Associated </w:t>
      </w:r>
      <w:proofErr w:type="gramStart"/>
      <w:r w:rsidRPr="007B365D">
        <w:rPr>
          <w:rFonts w:ascii="Avenir Next LT Pro" w:hAnsi="Avenir Next LT Pro"/>
          <w:b/>
          <w:sz w:val="26"/>
          <w:szCs w:val="26"/>
        </w:rPr>
        <w:t>With</w:t>
      </w:r>
      <w:proofErr w:type="gramEnd"/>
      <w:r w:rsidRPr="007B365D">
        <w:rPr>
          <w:rFonts w:ascii="Avenir Next LT Pro" w:hAnsi="Avenir Next LT Pro"/>
          <w:b/>
          <w:sz w:val="26"/>
          <w:szCs w:val="26"/>
        </w:rPr>
        <w:t xml:space="preserve"> Better Adult Life Outcomes</w:t>
      </w:r>
    </w:p>
    <w:p w:rsidRPr="007B365D" w:rsidR="00096A2F" w:rsidP="00457085" w:rsidRDefault="00A95F8B" w14:paraId="72535B4D" w14:textId="77777777">
      <w:pPr>
        <w:rPr>
          <w:rFonts w:ascii="Avenir Next LT Pro" w:hAnsi="Avenir Next LT Pro"/>
          <w:szCs w:val="26"/>
        </w:rPr>
      </w:pPr>
      <w:r w:rsidRPr="007B365D">
        <w:rPr>
          <w:rFonts w:ascii="Avenir Next LT Pro" w:hAnsi="Avenir Next LT Pro"/>
          <w:szCs w:val="26"/>
        </w:rPr>
        <w:t>Youth have improved adult life outcomes and higher quality of life when they learn and use the skills associated with self-determination</w:t>
      </w:r>
    </w:p>
    <w:p w:rsidRPr="007B365D" w:rsidR="00457085" w:rsidP="00457085" w:rsidRDefault="00457085" w14:paraId="6FE45426" w14:textId="77777777">
      <w:pPr>
        <w:rPr>
          <w:rFonts w:ascii="Avenir Next LT Pro" w:hAnsi="Avenir Next LT Pro"/>
          <w:b/>
          <w:szCs w:val="26"/>
        </w:rPr>
      </w:pPr>
      <w:r w:rsidRPr="007B365D">
        <w:rPr>
          <w:rFonts w:ascii="Avenir Next LT Pro" w:hAnsi="Avenir Next LT Pro"/>
          <w:b/>
          <w:szCs w:val="26"/>
        </w:rPr>
        <w:t xml:space="preserve">Alt Text: </w:t>
      </w:r>
    </w:p>
    <w:p w:rsidRPr="007B365D" w:rsidR="00457085" w:rsidP="00A95F8B" w:rsidRDefault="00457085" w14:paraId="2E913680" w14:textId="7B52C5E9">
      <w:pPr>
        <w:pStyle w:val="ListParagraph"/>
        <w:numPr>
          <w:ilvl w:val="0"/>
          <w:numId w:val="8"/>
        </w:numPr>
        <w:rPr>
          <w:rFonts w:ascii="Avenir Next LT Pro" w:hAnsi="Avenir Next LT Pro"/>
          <w:szCs w:val="28"/>
        </w:rPr>
      </w:pPr>
      <w:r w:rsidRPr="007B365D">
        <w:rPr>
          <w:rFonts w:ascii="Avenir Next LT Pro" w:hAnsi="Avenir Next LT Pro"/>
          <w:szCs w:val="28"/>
        </w:rPr>
        <w:t xml:space="preserve">Equal scale showing same value between Improved quality of life and Self- determination- scale weight the value of Improved quality of life and self- determination with three subtopics below each heading. </w:t>
      </w:r>
    </w:p>
    <w:p w:rsidRPr="007B365D" w:rsidR="00457085" w:rsidP="00457085" w:rsidRDefault="00457085" w14:paraId="43AC01D9" w14:textId="1B5EC523">
      <w:pPr>
        <w:rPr>
          <w:rFonts w:ascii="Avenir Next LT Pro" w:hAnsi="Avenir Next LT Pro"/>
          <w:szCs w:val="28"/>
        </w:rPr>
      </w:pPr>
      <w:r w:rsidRPr="007B365D">
        <w:rPr>
          <w:rFonts w:ascii="Avenir Next LT Pro" w:hAnsi="Avenir Next LT Pro"/>
          <w:b/>
          <w:szCs w:val="28"/>
        </w:rPr>
        <w:t xml:space="preserve">Detailed Description: </w:t>
      </w:r>
      <w:r w:rsidRPr="007B365D">
        <w:rPr>
          <w:rFonts w:ascii="Avenir Next LT Pro" w:hAnsi="Avenir Next LT Pro"/>
          <w:szCs w:val="28"/>
        </w:rPr>
        <w:t xml:space="preserve">Heading on left side of scale- Improved quality of life- </w:t>
      </w:r>
      <w:r w:rsidRPr="007B365D" w:rsidR="00D92952">
        <w:rPr>
          <w:rFonts w:ascii="Avenir Next LT Pro" w:hAnsi="Avenir Next LT Pro"/>
          <w:szCs w:val="28"/>
        </w:rPr>
        <w:t>subtopics</w:t>
      </w:r>
      <w:r w:rsidRPr="007B365D">
        <w:rPr>
          <w:rFonts w:ascii="Avenir Next LT Pro" w:hAnsi="Avenir Next LT Pro"/>
          <w:szCs w:val="28"/>
        </w:rPr>
        <w:t xml:space="preserve"> included Employment, Community Membership, and independent living. On the right side of scale heading: self- determination- </w:t>
      </w:r>
      <w:r w:rsidRPr="007B365D" w:rsidR="00D92952">
        <w:rPr>
          <w:rFonts w:ascii="Avenir Next LT Pro" w:hAnsi="Avenir Next LT Pro"/>
          <w:szCs w:val="28"/>
        </w:rPr>
        <w:t>subtopics</w:t>
      </w:r>
      <w:r w:rsidRPr="007B365D">
        <w:rPr>
          <w:rFonts w:ascii="Avenir Next LT Pro" w:hAnsi="Avenir Next LT Pro"/>
          <w:szCs w:val="28"/>
        </w:rPr>
        <w:t xml:space="preserve"> </w:t>
      </w:r>
      <w:proofErr w:type="gramStart"/>
      <w:r w:rsidRPr="007B365D">
        <w:rPr>
          <w:rFonts w:ascii="Avenir Next LT Pro" w:hAnsi="Avenir Next LT Pro"/>
          <w:szCs w:val="28"/>
        </w:rPr>
        <w:t>include:</w:t>
      </w:r>
      <w:proofErr w:type="gramEnd"/>
      <w:r w:rsidRPr="007B365D">
        <w:rPr>
          <w:rFonts w:ascii="Avenir Next LT Pro" w:hAnsi="Avenir Next LT Pro"/>
          <w:szCs w:val="28"/>
        </w:rPr>
        <w:t xml:space="preserve"> skill instruction, opportunity to practice, support</w:t>
      </w:r>
    </w:p>
    <w:p w:rsidRPr="007B365D" w:rsidR="008E41DB" w:rsidP="008E41DB" w:rsidRDefault="008E41DB" w14:paraId="72DFA3FE" w14:textId="77777777">
      <w:pPr>
        <w:rPr>
          <w:rFonts w:ascii="Avenir Next LT Pro" w:hAnsi="Avenir Next LT Pro"/>
          <w:b/>
          <w:szCs w:val="26"/>
        </w:rPr>
      </w:pPr>
      <w:r w:rsidRPr="007B365D">
        <w:rPr>
          <w:rFonts w:ascii="Avenir Next LT Pro" w:hAnsi="Avenir Next LT Pro"/>
          <w:b/>
          <w:szCs w:val="26"/>
        </w:rPr>
        <w:t xml:space="preserve">Notes: </w:t>
      </w:r>
      <w:r w:rsidRPr="007B365D">
        <w:rPr>
          <w:rFonts w:ascii="Avenir Next LT Pro" w:hAnsi="Avenir Next LT Pro"/>
          <w:szCs w:val="26"/>
        </w:rPr>
        <w:t xml:space="preserve">“Associated” or “correlated” is used here rather than implying that self-determination WILL lead to a better adult life or WILL cause a better adult life to happen. There is evidence that the 2 are related and connected, however, in some cases, the influences in a person’s life may change the impact of self-determination </w:t>
      </w:r>
      <w:r w:rsidRPr="007B365D">
        <w:rPr>
          <w:rFonts w:ascii="Avenir Next LT Pro" w:hAnsi="Avenir Next LT Pro"/>
          <w:szCs w:val="26"/>
        </w:rPr>
        <w:lastRenderedPageBreak/>
        <w:t>on the adult outcomes for that person. However, the potential positive impact of becoming self-determined is clear making it a priority goal as youth move towards adulthood.</w:t>
      </w:r>
      <w:r w:rsidRPr="007B365D">
        <w:rPr>
          <w:rFonts w:ascii="Avenir Next LT Pro" w:hAnsi="Avenir Next LT Pro"/>
          <w:b/>
          <w:szCs w:val="26"/>
        </w:rPr>
        <w:t xml:space="preserve"> </w:t>
      </w:r>
    </w:p>
    <w:p w:rsidRPr="007B365D" w:rsidR="00457085" w:rsidP="00457085" w:rsidRDefault="00457085" w14:paraId="1AAB2E58" w14:textId="772D77E3">
      <w:pPr>
        <w:rPr>
          <w:rFonts w:ascii="Avenir Next LT Pro" w:hAnsi="Avenir Next LT Pro"/>
          <w:b/>
          <w:szCs w:val="26"/>
        </w:rPr>
      </w:pPr>
    </w:p>
    <w:p w:rsidRPr="007B365D" w:rsidR="00457085" w:rsidP="002E353B" w:rsidRDefault="008E41DB" w14:paraId="5FA0259C" w14:textId="6F13A3CD">
      <w:pPr>
        <w:rPr>
          <w:rFonts w:ascii="Avenir Next LT Pro" w:hAnsi="Avenir Next LT Pro"/>
          <w:b/>
          <w:sz w:val="26"/>
          <w:szCs w:val="26"/>
        </w:rPr>
      </w:pPr>
      <w:r w:rsidRPr="007B365D">
        <w:rPr>
          <w:rFonts w:ascii="Avenir Next LT Pro" w:hAnsi="Avenir Next LT Pro"/>
          <w:b/>
          <w:sz w:val="26"/>
          <w:szCs w:val="26"/>
        </w:rPr>
        <w:t>Slide 6: What Does Self-Advocacy Include?</w:t>
      </w:r>
    </w:p>
    <w:p w:rsidRPr="007B365D" w:rsidR="00096A2F" w:rsidP="00A95F8B" w:rsidRDefault="00A95F8B" w14:paraId="5C80E997" w14:textId="77777777">
      <w:pPr>
        <w:numPr>
          <w:ilvl w:val="0"/>
          <w:numId w:val="9"/>
        </w:numPr>
        <w:rPr>
          <w:rFonts w:ascii="Avenir Next LT Pro" w:hAnsi="Avenir Next LT Pro"/>
          <w:szCs w:val="26"/>
        </w:rPr>
      </w:pPr>
      <w:r w:rsidRPr="007B365D">
        <w:rPr>
          <w:rFonts w:ascii="Avenir Next LT Pro" w:hAnsi="Avenir Next LT Pro"/>
          <w:szCs w:val="26"/>
        </w:rPr>
        <w:t>Speaking up for yourself</w:t>
      </w:r>
    </w:p>
    <w:p w:rsidRPr="007B365D" w:rsidR="00096A2F" w:rsidP="00A95F8B" w:rsidRDefault="00A95F8B" w14:paraId="588E4010" w14:textId="77777777">
      <w:pPr>
        <w:numPr>
          <w:ilvl w:val="0"/>
          <w:numId w:val="9"/>
        </w:numPr>
        <w:rPr>
          <w:rFonts w:ascii="Avenir Next LT Pro" w:hAnsi="Avenir Next LT Pro"/>
          <w:szCs w:val="26"/>
        </w:rPr>
      </w:pPr>
      <w:r w:rsidRPr="007B365D">
        <w:rPr>
          <w:rFonts w:ascii="Avenir Next LT Pro" w:hAnsi="Avenir Next LT Pro"/>
          <w:szCs w:val="26"/>
        </w:rPr>
        <w:t>Making decisions about your own life</w:t>
      </w:r>
    </w:p>
    <w:p w:rsidRPr="007B365D" w:rsidR="00096A2F" w:rsidP="00A95F8B" w:rsidRDefault="00A95F8B" w14:paraId="643C8977" w14:textId="77777777">
      <w:pPr>
        <w:numPr>
          <w:ilvl w:val="0"/>
          <w:numId w:val="9"/>
        </w:numPr>
        <w:rPr>
          <w:rFonts w:ascii="Avenir Next LT Pro" w:hAnsi="Avenir Next LT Pro"/>
          <w:szCs w:val="26"/>
        </w:rPr>
      </w:pPr>
      <w:r w:rsidRPr="007B365D">
        <w:rPr>
          <w:rFonts w:ascii="Avenir Next LT Pro" w:hAnsi="Avenir Next LT Pro"/>
          <w:szCs w:val="26"/>
        </w:rPr>
        <w:t>Getting information so that you can understand</w:t>
      </w:r>
    </w:p>
    <w:p w:rsidRPr="007B365D" w:rsidR="00096A2F" w:rsidP="00A95F8B" w:rsidRDefault="00A95F8B" w14:paraId="01728A67" w14:textId="77777777">
      <w:pPr>
        <w:numPr>
          <w:ilvl w:val="0"/>
          <w:numId w:val="9"/>
        </w:numPr>
        <w:rPr>
          <w:rFonts w:ascii="Avenir Next LT Pro" w:hAnsi="Avenir Next LT Pro"/>
          <w:szCs w:val="26"/>
        </w:rPr>
      </w:pPr>
      <w:r w:rsidRPr="007B365D">
        <w:rPr>
          <w:rFonts w:ascii="Avenir Next LT Pro" w:hAnsi="Avenir Next LT Pro"/>
          <w:szCs w:val="26"/>
        </w:rPr>
        <w:t>Finding out who will support you in your journey</w:t>
      </w:r>
    </w:p>
    <w:p w:rsidRPr="007B365D" w:rsidR="00096A2F" w:rsidP="00A95F8B" w:rsidRDefault="00A95F8B" w14:paraId="223441AD" w14:textId="77777777">
      <w:pPr>
        <w:numPr>
          <w:ilvl w:val="0"/>
          <w:numId w:val="9"/>
        </w:numPr>
        <w:rPr>
          <w:rFonts w:ascii="Avenir Next LT Pro" w:hAnsi="Avenir Next LT Pro"/>
          <w:szCs w:val="26"/>
        </w:rPr>
      </w:pPr>
      <w:r w:rsidRPr="007B365D">
        <w:rPr>
          <w:rFonts w:ascii="Avenir Next LT Pro" w:hAnsi="Avenir Next LT Pro"/>
          <w:szCs w:val="26"/>
        </w:rPr>
        <w:t>Identifying your rights and responsibilities</w:t>
      </w:r>
    </w:p>
    <w:p w:rsidRPr="007B365D" w:rsidR="00096A2F" w:rsidP="00A95F8B" w:rsidRDefault="00A95F8B" w14:paraId="49C83C6D" w14:textId="77777777">
      <w:pPr>
        <w:numPr>
          <w:ilvl w:val="0"/>
          <w:numId w:val="9"/>
        </w:numPr>
        <w:rPr>
          <w:rFonts w:ascii="Avenir Next LT Pro" w:hAnsi="Avenir Next LT Pro"/>
          <w:szCs w:val="26"/>
        </w:rPr>
      </w:pPr>
      <w:r w:rsidRPr="007B365D">
        <w:rPr>
          <w:rFonts w:ascii="Avenir Next LT Pro" w:hAnsi="Avenir Next LT Pro"/>
          <w:szCs w:val="26"/>
        </w:rPr>
        <w:t xml:space="preserve">Problem-solving </w:t>
      </w:r>
    </w:p>
    <w:p w:rsidRPr="007B365D" w:rsidR="00096A2F" w:rsidP="00A95F8B" w:rsidRDefault="00A95F8B" w14:paraId="21C2F7E1" w14:textId="77777777">
      <w:pPr>
        <w:numPr>
          <w:ilvl w:val="0"/>
          <w:numId w:val="9"/>
        </w:numPr>
        <w:rPr>
          <w:rFonts w:ascii="Avenir Next LT Pro" w:hAnsi="Avenir Next LT Pro"/>
          <w:szCs w:val="26"/>
        </w:rPr>
      </w:pPr>
      <w:r w:rsidRPr="007B365D">
        <w:rPr>
          <w:rFonts w:ascii="Avenir Next LT Pro" w:hAnsi="Avenir Next LT Pro"/>
          <w:szCs w:val="26"/>
        </w:rPr>
        <w:t xml:space="preserve">Reaching out to others when you need help and friendship (and how to </w:t>
      </w:r>
      <w:proofErr w:type="gramStart"/>
      <w:r w:rsidRPr="007B365D">
        <w:rPr>
          <w:rFonts w:ascii="Avenir Next LT Pro" w:hAnsi="Avenir Next LT Pro"/>
          <w:szCs w:val="26"/>
        </w:rPr>
        <w:t>ask..</w:t>
      </w:r>
      <w:proofErr w:type="gramEnd"/>
      <w:r w:rsidRPr="007B365D">
        <w:rPr>
          <w:rFonts w:ascii="Avenir Next LT Pro" w:hAnsi="Avenir Next LT Pro"/>
          <w:szCs w:val="26"/>
        </w:rPr>
        <w:t>)</w:t>
      </w:r>
    </w:p>
    <w:p w:rsidRPr="007B365D" w:rsidR="00096A2F" w:rsidP="00A95F8B" w:rsidRDefault="00A95F8B" w14:paraId="4FAC3F77" w14:textId="77777777">
      <w:pPr>
        <w:numPr>
          <w:ilvl w:val="0"/>
          <w:numId w:val="9"/>
        </w:numPr>
        <w:rPr>
          <w:rFonts w:ascii="Avenir Next LT Pro" w:hAnsi="Avenir Next LT Pro"/>
          <w:szCs w:val="26"/>
        </w:rPr>
      </w:pPr>
      <w:r w:rsidRPr="007B365D">
        <w:rPr>
          <w:rFonts w:ascii="Avenir Next LT Pro" w:hAnsi="Avenir Next LT Pro"/>
          <w:szCs w:val="26"/>
        </w:rPr>
        <w:t>Standing up for and defending the rights of oneself and/or others</w:t>
      </w:r>
    </w:p>
    <w:p w:rsidRPr="007B365D" w:rsidR="008E41DB" w:rsidP="008E41DB" w:rsidRDefault="008E41DB" w14:paraId="1D53457C" w14:textId="7B0D5556">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Facilitator: After reviewing the slide, ask the participants to reflect and comment on the opportunities that exist in their programs that support the development of these skills. Example: Are there discussions about behavior and consequences, citizenship, civil rights, and sexuality?</w:t>
      </w:r>
    </w:p>
    <w:p w:rsidRPr="007B365D" w:rsidR="008E41DB" w:rsidP="002E353B" w:rsidRDefault="008E41DB" w14:paraId="0CD2D1C0" w14:textId="0EC55778">
      <w:pPr>
        <w:rPr>
          <w:rFonts w:ascii="Avenir Next LT Pro" w:hAnsi="Avenir Next LT Pro"/>
          <w:b/>
          <w:szCs w:val="26"/>
        </w:rPr>
      </w:pPr>
    </w:p>
    <w:p w:rsidRPr="007B365D" w:rsidR="002E353B" w:rsidP="002E353B" w:rsidRDefault="008E41DB" w14:paraId="5FD080C8" w14:textId="0CFF9F91">
      <w:pPr>
        <w:rPr>
          <w:rFonts w:ascii="Avenir Next LT Pro" w:hAnsi="Avenir Next LT Pro"/>
          <w:b/>
          <w:sz w:val="26"/>
          <w:szCs w:val="26"/>
        </w:rPr>
      </w:pPr>
      <w:r w:rsidRPr="007B365D">
        <w:rPr>
          <w:rFonts w:ascii="Avenir Next LT Pro" w:hAnsi="Avenir Next LT Pro"/>
          <w:b/>
          <w:sz w:val="26"/>
          <w:szCs w:val="26"/>
        </w:rPr>
        <w:t>Slide 7: What Does Self-Determination Include?</w:t>
      </w:r>
    </w:p>
    <w:p w:rsidRPr="007B365D" w:rsidR="00096A2F" w:rsidP="00A95F8B" w:rsidRDefault="00A95F8B" w14:paraId="32F1DDA4" w14:textId="77777777">
      <w:pPr>
        <w:numPr>
          <w:ilvl w:val="0"/>
          <w:numId w:val="10"/>
        </w:numPr>
        <w:rPr>
          <w:rFonts w:ascii="Avenir Next LT Pro" w:hAnsi="Avenir Next LT Pro"/>
          <w:szCs w:val="26"/>
        </w:rPr>
      </w:pPr>
      <w:r w:rsidRPr="007B365D">
        <w:rPr>
          <w:rFonts w:ascii="Avenir Next LT Pro" w:hAnsi="Avenir Next LT Pro"/>
          <w:szCs w:val="26"/>
        </w:rPr>
        <w:t>Setting goals</w:t>
      </w:r>
    </w:p>
    <w:p w:rsidRPr="007B365D" w:rsidR="00096A2F" w:rsidP="00A95F8B" w:rsidRDefault="00A95F8B" w14:paraId="03D09D05" w14:textId="77777777">
      <w:pPr>
        <w:numPr>
          <w:ilvl w:val="0"/>
          <w:numId w:val="10"/>
        </w:numPr>
        <w:rPr>
          <w:rFonts w:ascii="Avenir Next LT Pro" w:hAnsi="Avenir Next LT Pro"/>
          <w:szCs w:val="26"/>
        </w:rPr>
      </w:pPr>
      <w:r w:rsidRPr="007B365D">
        <w:rPr>
          <w:rFonts w:ascii="Avenir Next LT Pro" w:hAnsi="Avenir Next LT Pro"/>
          <w:szCs w:val="26"/>
        </w:rPr>
        <w:t>Knowing what is needed to reach goals</w:t>
      </w:r>
    </w:p>
    <w:p w:rsidRPr="007B365D" w:rsidR="00096A2F" w:rsidP="00A95F8B" w:rsidRDefault="00A95F8B" w14:paraId="75248462" w14:textId="77777777">
      <w:pPr>
        <w:numPr>
          <w:ilvl w:val="0"/>
          <w:numId w:val="10"/>
        </w:numPr>
        <w:rPr>
          <w:rFonts w:ascii="Avenir Next LT Pro" w:hAnsi="Avenir Next LT Pro"/>
          <w:szCs w:val="26"/>
        </w:rPr>
      </w:pPr>
      <w:r w:rsidRPr="007B365D">
        <w:rPr>
          <w:rFonts w:ascii="Avenir Next LT Pro" w:hAnsi="Avenir Next LT Pro"/>
          <w:szCs w:val="26"/>
        </w:rPr>
        <w:t>The ability to make choices and decisions based on own preferences and interests</w:t>
      </w:r>
    </w:p>
    <w:p w:rsidRPr="007B365D" w:rsidR="00096A2F" w:rsidP="00A95F8B" w:rsidRDefault="00A95F8B" w14:paraId="14F78CF4" w14:textId="77777777">
      <w:pPr>
        <w:numPr>
          <w:ilvl w:val="0"/>
          <w:numId w:val="10"/>
        </w:numPr>
        <w:rPr>
          <w:rFonts w:ascii="Avenir Next LT Pro" w:hAnsi="Avenir Next LT Pro"/>
          <w:szCs w:val="26"/>
        </w:rPr>
      </w:pPr>
      <w:r w:rsidRPr="007B365D">
        <w:rPr>
          <w:rFonts w:ascii="Avenir Next LT Pro" w:hAnsi="Avenir Next LT Pro"/>
          <w:szCs w:val="26"/>
        </w:rPr>
        <w:t>Accepting the consequences of the decisions made</w:t>
      </w:r>
    </w:p>
    <w:p w:rsidRPr="007B365D" w:rsidR="00096A2F" w:rsidP="00A95F8B" w:rsidRDefault="00A95F8B" w14:paraId="77E72F19" w14:textId="77777777">
      <w:pPr>
        <w:numPr>
          <w:ilvl w:val="0"/>
          <w:numId w:val="10"/>
        </w:numPr>
        <w:rPr>
          <w:rFonts w:ascii="Avenir Next LT Pro" w:hAnsi="Avenir Next LT Pro"/>
          <w:szCs w:val="26"/>
        </w:rPr>
      </w:pPr>
      <w:r w:rsidRPr="007B365D">
        <w:rPr>
          <w:rFonts w:ascii="Avenir Next LT Pro" w:hAnsi="Avenir Next LT Pro"/>
          <w:szCs w:val="26"/>
        </w:rPr>
        <w:t>Monitoring and regulating one’s own actions and to be goal-oriented and self-directed</w:t>
      </w:r>
    </w:p>
    <w:p w:rsidRPr="007B365D" w:rsidR="00096A2F" w:rsidP="00A95F8B" w:rsidRDefault="00A95F8B" w14:paraId="7B06D6B4" w14:textId="77777777">
      <w:pPr>
        <w:numPr>
          <w:ilvl w:val="0"/>
          <w:numId w:val="10"/>
        </w:numPr>
        <w:rPr>
          <w:rFonts w:ascii="Avenir Next LT Pro" w:hAnsi="Avenir Next LT Pro"/>
          <w:szCs w:val="26"/>
        </w:rPr>
      </w:pPr>
      <w:r w:rsidRPr="007B365D">
        <w:rPr>
          <w:rFonts w:ascii="Avenir Next LT Pro" w:hAnsi="Avenir Next LT Pro"/>
          <w:szCs w:val="26"/>
        </w:rPr>
        <w:t>Using Self-Advocacy Skills</w:t>
      </w:r>
    </w:p>
    <w:p w:rsidRPr="007B365D" w:rsidR="008E41DB" w:rsidP="008E41DB" w:rsidRDefault="008E41DB" w14:paraId="0C1AB572" w14:textId="77777777">
      <w:pPr>
        <w:ind w:left="360"/>
        <w:rPr>
          <w:rFonts w:ascii="Avenir Next LT Pro" w:hAnsi="Avenir Next LT Pro"/>
          <w:b/>
          <w:szCs w:val="26"/>
        </w:rPr>
      </w:pPr>
      <w:r w:rsidRPr="007B365D">
        <w:rPr>
          <w:rFonts w:ascii="Avenir Next LT Pro" w:hAnsi="Avenir Next LT Pro"/>
          <w:b/>
          <w:szCs w:val="26"/>
        </w:rPr>
        <w:t xml:space="preserve">Alt Text: </w:t>
      </w:r>
    </w:p>
    <w:p w:rsidRPr="007B365D" w:rsidR="008E41DB" w:rsidP="00A95F8B" w:rsidRDefault="008E41DB" w14:paraId="6D07D17A" w14:textId="003D7ADB">
      <w:pPr>
        <w:pStyle w:val="ListParagraph"/>
        <w:numPr>
          <w:ilvl w:val="0"/>
          <w:numId w:val="11"/>
        </w:numPr>
        <w:rPr>
          <w:rFonts w:ascii="Avenir Next LT Pro" w:hAnsi="Avenir Next LT Pro"/>
        </w:rPr>
      </w:pPr>
      <w:r w:rsidRPr="007B365D">
        <w:rPr>
          <w:rFonts w:ascii="Avenir Next LT Pro" w:hAnsi="Avenir Next LT Pro"/>
        </w:rPr>
        <w:t xml:space="preserve">Set Goals- Post-it </w:t>
      </w:r>
      <w:proofErr w:type="gramStart"/>
      <w:r w:rsidRPr="007B365D">
        <w:rPr>
          <w:rFonts w:ascii="Avenir Next LT Pro" w:hAnsi="Avenir Next LT Pro"/>
        </w:rPr>
        <w:t>note</w:t>
      </w:r>
      <w:proofErr w:type="gramEnd"/>
      <w:r w:rsidRPr="007B365D">
        <w:rPr>
          <w:rFonts w:ascii="Avenir Next LT Pro" w:hAnsi="Avenir Next LT Pro"/>
        </w:rPr>
        <w:t xml:space="preserve"> in the palm of hand background has two smartphones and paper calendar behind the hand.</w:t>
      </w:r>
    </w:p>
    <w:p w:rsidRPr="007B365D" w:rsidR="6771856B" w:rsidP="6771856B" w:rsidRDefault="6771856B" w14:paraId="6EE203F0" w14:textId="4B679070">
      <w:pPr>
        <w:ind w:left="360"/>
        <w:rPr>
          <w:rFonts w:ascii="Avenir Next LT Pro" w:hAnsi="Avenir Next LT Pro"/>
        </w:rPr>
      </w:pPr>
    </w:p>
    <w:p w:rsidRPr="007B365D" w:rsidR="008E41DB" w:rsidP="008E41DB" w:rsidRDefault="008E41DB" w14:paraId="5B56FBF6" w14:textId="5197E8F2">
      <w:pPr>
        <w:rPr>
          <w:rFonts w:ascii="Avenir Next LT Pro" w:hAnsi="Avenir Next LT Pro"/>
          <w:b/>
          <w:sz w:val="26"/>
          <w:szCs w:val="26"/>
        </w:rPr>
      </w:pPr>
      <w:r w:rsidRPr="007B365D">
        <w:rPr>
          <w:rFonts w:ascii="Avenir Next LT Pro" w:hAnsi="Avenir Next LT Pro"/>
          <w:b/>
          <w:sz w:val="26"/>
          <w:szCs w:val="26"/>
        </w:rPr>
        <w:t xml:space="preserve">Slide 8: Components of Self-Determination Includes Many </w:t>
      </w:r>
      <w:proofErr w:type="gramStart"/>
      <w:r w:rsidRPr="007B365D">
        <w:rPr>
          <w:rFonts w:ascii="Avenir Next LT Pro" w:hAnsi="Avenir Next LT Pro"/>
          <w:b/>
          <w:sz w:val="26"/>
          <w:szCs w:val="26"/>
        </w:rPr>
        <w:t>Skill</w:t>
      </w:r>
      <w:proofErr w:type="gramEnd"/>
      <w:r w:rsidRPr="007B365D">
        <w:rPr>
          <w:rFonts w:ascii="Avenir Next LT Pro" w:hAnsi="Avenir Next LT Pro"/>
          <w:b/>
          <w:sz w:val="26"/>
          <w:szCs w:val="26"/>
        </w:rPr>
        <w:t xml:space="preserve"> Sets</w:t>
      </w:r>
    </w:p>
    <w:p w:rsidRPr="007B365D" w:rsidR="008E41DB" w:rsidP="00A95F8B" w:rsidRDefault="008E41DB" w14:paraId="69311BBB" w14:textId="77777777">
      <w:pPr>
        <w:numPr>
          <w:ilvl w:val="0"/>
          <w:numId w:val="12"/>
        </w:numPr>
        <w:rPr>
          <w:rFonts w:ascii="Avenir Next LT Pro" w:hAnsi="Avenir Next LT Pro"/>
          <w:szCs w:val="26"/>
        </w:rPr>
        <w:sectPr w:rsidRPr="007B365D" w:rsidR="008E41DB" w:rsidSect="002B1745">
          <w:headerReference w:type="default" r:id="rId10"/>
          <w:pgSz w:w="12240" w:h="15840" w:orient="portrait"/>
          <w:pgMar w:top="1440" w:right="1440" w:bottom="1440" w:left="1440" w:header="720" w:footer="720" w:gutter="0"/>
          <w:cols w:space="720"/>
          <w:docGrid w:linePitch="360"/>
        </w:sectPr>
      </w:pPr>
    </w:p>
    <w:p w:rsidRPr="007B365D" w:rsidR="00096A2F" w:rsidP="6771856B" w:rsidRDefault="00A95F8B" w14:paraId="2BC45F17" w14:textId="0F090C7F">
      <w:pPr>
        <w:rPr>
          <w:rFonts w:ascii="Avenir Next LT Pro" w:hAnsi="Avenir Next LT Pro"/>
        </w:rPr>
      </w:pPr>
      <w:r w:rsidRPr="007B365D">
        <w:rPr>
          <w:rFonts w:ascii="Avenir Next LT Pro" w:hAnsi="Avenir Next LT Pro"/>
        </w:rPr>
        <w:t xml:space="preserve">Choice-making </w:t>
      </w:r>
    </w:p>
    <w:p w:rsidRPr="007B365D" w:rsidR="00096A2F" w:rsidP="00A95F8B" w:rsidRDefault="00A95F8B" w14:paraId="2780AD2E" w14:textId="77777777">
      <w:pPr>
        <w:numPr>
          <w:ilvl w:val="0"/>
          <w:numId w:val="12"/>
        </w:numPr>
        <w:rPr>
          <w:rFonts w:ascii="Avenir Next LT Pro" w:hAnsi="Avenir Next LT Pro"/>
          <w:szCs w:val="26"/>
        </w:rPr>
      </w:pPr>
      <w:r w:rsidRPr="007B365D">
        <w:rPr>
          <w:rFonts w:ascii="Avenir Next LT Pro" w:hAnsi="Avenir Next LT Pro"/>
          <w:szCs w:val="26"/>
        </w:rPr>
        <w:t xml:space="preserve">Decision making </w:t>
      </w:r>
    </w:p>
    <w:p w:rsidRPr="007B365D" w:rsidR="00096A2F" w:rsidP="00A95F8B" w:rsidRDefault="00A95F8B" w14:paraId="0E807D8E" w14:textId="77777777">
      <w:pPr>
        <w:numPr>
          <w:ilvl w:val="0"/>
          <w:numId w:val="12"/>
        </w:numPr>
        <w:rPr>
          <w:rFonts w:ascii="Avenir Next LT Pro" w:hAnsi="Avenir Next LT Pro"/>
          <w:szCs w:val="26"/>
        </w:rPr>
      </w:pPr>
      <w:r w:rsidRPr="007B365D">
        <w:rPr>
          <w:rFonts w:ascii="Avenir Next LT Pro" w:hAnsi="Avenir Next LT Pro"/>
          <w:szCs w:val="26"/>
        </w:rPr>
        <w:t>Problem solving</w:t>
      </w:r>
    </w:p>
    <w:p w:rsidRPr="007B365D" w:rsidR="00096A2F" w:rsidP="00A95F8B" w:rsidRDefault="00A95F8B" w14:paraId="725D5AC5" w14:textId="77777777">
      <w:pPr>
        <w:numPr>
          <w:ilvl w:val="0"/>
          <w:numId w:val="12"/>
        </w:numPr>
        <w:rPr>
          <w:rFonts w:ascii="Avenir Next LT Pro" w:hAnsi="Avenir Next LT Pro"/>
          <w:szCs w:val="26"/>
        </w:rPr>
      </w:pPr>
      <w:r w:rsidRPr="007B365D">
        <w:rPr>
          <w:rFonts w:ascii="Avenir Next LT Pro" w:hAnsi="Avenir Next LT Pro"/>
          <w:szCs w:val="26"/>
        </w:rPr>
        <w:t>Goal setting and attainment</w:t>
      </w:r>
    </w:p>
    <w:p w:rsidRPr="007B365D" w:rsidR="00096A2F" w:rsidP="00A95F8B" w:rsidRDefault="00A95F8B" w14:paraId="02701B86" w14:textId="77777777">
      <w:pPr>
        <w:numPr>
          <w:ilvl w:val="0"/>
          <w:numId w:val="12"/>
        </w:numPr>
        <w:rPr>
          <w:rFonts w:ascii="Avenir Next LT Pro" w:hAnsi="Avenir Next LT Pro"/>
          <w:szCs w:val="26"/>
        </w:rPr>
      </w:pPr>
      <w:r w:rsidRPr="007B365D">
        <w:rPr>
          <w:rFonts w:ascii="Avenir Next LT Pro" w:hAnsi="Avenir Next LT Pro"/>
          <w:szCs w:val="26"/>
        </w:rPr>
        <w:t xml:space="preserve">Independence </w:t>
      </w:r>
    </w:p>
    <w:p w:rsidRPr="007B365D" w:rsidR="00096A2F" w:rsidP="00A95F8B" w:rsidRDefault="00A95F8B" w14:paraId="21DCA325" w14:textId="77777777">
      <w:pPr>
        <w:numPr>
          <w:ilvl w:val="0"/>
          <w:numId w:val="12"/>
        </w:numPr>
        <w:rPr>
          <w:rFonts w:ascii="Avenir Next LT Pro" w:hAnsi="Avenir Next LT Pro"/>
          <w:szCs w:val="26"/>
        </w:rPr>
      </w:pPr>
      <w:r w:rsidRPr="007B365D">
        <w:rPr>
          <w:rFonts w:ascii="Avenir Next LT Pro" w:hAnsi="Avenir Next LT Pro"/>
          <w:szCs w:val="26"/>
        </w:rPr>
        <w:t xml:space="preserve">Risk-taking and safety  </w:t>
      </w:r>
    </w:p>
    <w:p w:rsidRPr="007B365D" w:rsidR="00096A2F" w:rsidP="00A95F8B" w:rsidRDefault="00A95F8B" w14:paraId="1B33A8A7" w14:textId="77777777">
      <w:pPr>
        <w:numPr>
          <w:ilvl w:val="0"/>
          <w:numId w:val="12"/>
        </w:numPr>
        <w:rPr>
          <w:rFonts w:ascii="Avenir Next LT Pro" w:hAnsi="Avenir Next LT Pro"/>
          <w:szCs w:val="26"/>
        </w:rPr>
      </w:pPr>
      <w:r w:rsidRPr="007B365D">
        <w:rPr>
          <w:rFonts w:ascii="Avenir Next LT Pro" w:hAnsi="Avenir Next LT Pro"/>
          <w:szCs w:val="26"/>
        </w:rPr>
        <w:t>Self- observation</w:t>
      </w:r>
    </w:p>
    <w:p w:rsidRPr="007B365D" w:rsidR="00096A2F" w:rsidP="00A95F8B" w:rsidRDefault="00A95F8B" w14:paraId="27D9D062" w14:textId="77777777">
      <w:pPr>
        <w:numPr>
          <w:ilvl w:val="0"/>
          <w:numId w:val="12"/>
        </w:numPr>
        <w:rPr>
          <w:rFonts w:ascii="Avenir Next LT Pro" w:hAnsi="Avenir Next LT Pro"/>
          <w:szCs w:val="26"/>
        </w:rPr>
      </w:pPr>
      <w:r w:rsidRPr="007B365D">
        <w:rPr>
          <w:rFonts w:ascii="Avenir Next LT Pro" w:hAnsi="Avenir Next LT Pro"/>
          <w:szCs w:val="26"/>
        </w:rPr>
        <w:t xml:space="preserve">Evaluation and reinforcement  </w:t>
      </w:r>
    </w:p>
    <w:p w:rsidRPr="007B365D" w:rsidR="00096A2F" w:rsidP="00A95F8B" w:rsidRDefault="00A95F8B" w14:paraId="6A1BFE8A" w14:textId="77777777">
      <w:pPr>
        <w:numPr>
          <w:ilvl w:val="0"/>
          <w:numId w:val="12"/>
        </w:numPr>
        <w:rPr>
          <w:rFonts w:ascii="Avenir Next LT Pro" w:hAnsi="Avenir Next LT Pro"/>
          <w:szCs w:val="26"/>
        </w:rPr>
      </w:pPr>
      <w:r w:rsidRPr="007B365D">
        <w:rPr>
          <w:rFonts w:ascii="Avenir Next LT Pro" w:hAnsi="Avenir Next LT Pro"/>
          <w:szCs w:val="26"/>
        </w:rPr>
        <w:t xml:space="preserve">Self-instruction  </w:t>
      </w:r>
    </w:p>
    <w:p w:rsidRPr="007B365D" w:rsidR="00096A2F" w:rsidP="00A95F8B" w:rsidRDefault="00A95F8B" w14:paraId="4F00E426" w14:textId="77777777">
      <w:pPr>
        <w:numPr>
          <w:ilvl w:val="0"/>
          <w:numId w:val="12"/>
        </w:numPr>
        <w:rPr>
          <w:rFonts w:ascii="Avenir Next LT Pro" w:hAnsi="Avenir Next LT Pro"/>
          <w:szCs w:val="26"/>
        </w:rPr>
      </w:pPr>
      <w:r w:rsidRPr="007B365D">
        <w:rPr>
          <w:rFonts w:ascii="Avenir Next LT Pro" w:hAnsi="Avenir Next LT Pro"/>
          <w:szCs w:val="26"/>
        </w:rPr>
        <w:t xml:space="preserve">Leadership  </w:t>
      </w:r>
    </w:p>
    <w:p w:rsidRPr="007B365D" w:rsidR="00096A2F" w:rsidP="00A95F8B" w:rsidRDefault="008E41DB" w14:paraId="703D74D9" w14:textId="68BBFDEB">
      <w:pPr>
        <w:numPr>
          <w:ilvl w:val="0"/>
          <w:numId w:val="12"/>
        </w:numPr>
        <w:rPr>
          <w:rFonts w:ascii="Avenir Next LT Pro" w:hAnsi="Avenir Next LT Pro"/>
          <w:szCs w:val="26"/>
        </w:rPr>
      </w:pPr>
      <w:r w:rsidRPr="007B365D">
        <w:rPr>
          <w:rFonts w:ascii="Avenir Next LT Pro" w:hAnsi="Avenir Next LT Pro"/>
          <w:szCs w:val="26"/>
        </w:rPr>
        <w:t>Self-awareness and self-</w:t>
      </w:r>
      <w:r w:rsidRPr="007B365D" w:rsidR="00A95F8B">
        <w:rPr>
          <w:rFonts w:ascii="Avenir Next LT Pro" w:hAnsi="Avenir Next LT Pro"/>
          <w:szCs w:val="26"/>
        </w:rPr>
        <w:t>knowledge</w:t>
      </w:r>
    </w:p>
    <w:p w:rsidRPr="007B365D" w:rsidR="00096A2F" w:rsidP="00A95F8B" w:rsidRDefault="00A95F8B" w14:paraId="00B88A05" w14:textId="77777777">
      <w:pPr>
        <w:numPr>
          <w:ilvl w:val="0"/>
          <w:numId w:val="12"/>
        </w:numPr>
        <w:rPr>
          <w:rFonts w:ascii="Avenir Next LT Pro" w:hAnsi="Avenir Next LT Pro"/>
          <w:szCs w:val="26"/>
        </w:rPr>
      </w:pPr>
      <w:r w:rsidRPr="007B365D">
        <w:rPr>
          <w:rFonts w:ascii="Avenir Next LT Pro" w:hAnsi="Avenir Next LT Pro"/>
          <w:szCs w:val="26"/>
        </w:rPr>
        <w:t>Self- advocacy</w:t>
      </w:r>
    </w:p>
    <w:p w:rsidRPr="007B365D" w:rsidR="008E41DB" w:rsidP="002E353B" w:rsidRDefault="008E41DB" w14:paraId="0C12C022" w14:textId="77777777">
      <w:pPr>
        <w:rPr>
          <w:rFonts w:ascii="Avenir Next LT Pro" w:hAnsi="Avenir Next LT Pro"/>
          <w:szCs w:val="26"/>
        </w:rPr>
        <w:sectPr w:rsidRPr="007B365D" w:rsidR="008E41DB" w:rsidSect="008E41DB">
          <w:type w:val="continuous"/>
          <w:pgSz w:w="12240" w:h="15840" w:orient="portrait"/>
          <w:pgMar w:top="1440" w:right="1440" w:bottom="1440" w:left="1440" w:header="720" w:footer="720" w:gutter="0"/>
          <w:cols w:space="720" w:num="2"/>
          <w:docGrid w:linePitch="360"/>
        </w:sectPr>
      </w:pPr>
    </w:p>
    <w:p w:rsidRPr="007B365D" w:rsidR="00035E84" w:rsidP="00035E84" w:rsidRDefault="00035E84" w14:paraId="7EFB7FAD" w14:textId="486303CA">
      <w:pPr>
        <w:rPr>
          <w:rFonts w:ascii="Avenir Next LT Pro" w:hAnsi="Avenir Next LT Pro"/>
          <w:b/>
          <w:szCs w:val="26"/>
        </w:rPr>
      </w:pPr>
      <w:r w:rsidRPr="007B365D">
        <w:rPr>
          <w:rFonts w:ascii="Avenir Next LT Pro" w:hAnsi="Avenir Next LT Pro"/>
          <w:b/>
          <w:szCs w:val="26"/>
        </w:rPr>
        <w:t xml:space="preserve">Notes: </w:t>
      </w:r>
      <w:r w:rsidRPr="007B365D">
        <w:rPr>
          <w:rFonts w:ascii="Avenir Next LT Pro" w:hAnsi="Avenir Next LT Pro"/>
          <w:szCs w:val="26"/>
        </w:rPr>
        <w:t xml:space="preserve">These skills become ‘targets of intervention’ to build effective self-determination. Intervention plan goals should reflect the specific skills being taught </w:t>
      </w:r>
      <w:r w:rsidRPr="007B365D">
        <w:rPr>
          <w:rFonts w:ascii="Avenir Next LT Pro" w:hAnsi="Avenir Next LT Pro"/>
          <w:szCs w:val="26"/>
        </w:rPr>
        <w:lastRenderedPageBreak/>
        <w:t>and not simply a general reference to self- determination. Slide #9 goes further to reflect on examples of how these skills might be addressed.</w:t>
      </w:r>
      <w:r w:rsidRPr="007B365D">
        <w:rPr>
          <w:rFonts w:ascii="Avenir Next LT Pro" w:hAnsi="Avenir Next LT Pro"/>
          <w:b/>
          <w:szCs w:val="26"/>
        </w:rPr>
        <w:t xml:space="preserve"> </w:t>
      </w:r>
    </w:p>
    <w:p w:rsidRPr="007B365D" w:rsidR="008E41DB" w:rsidP="002E353B" w:rsidRDefault="008E41DB" w14:paraId="241321C9" w14:textId="6048A183">
      <w:pPr>
        <w:rPr>
          <w:rFonts w:ascii="Avenir Next LT Pro" w:hAnsi="Avenir Next LT Pro"/>
          <w:b/>
          <w:szCs w:val="26"/>
        </w:rPr>
      </w:pPr>
    </w:p>
    <w:p w:rsidRPr="007B365D" w:rsidR="00035E84" w:rsidP="002E353B" w:rsidRDefault="00035E84" w14:paraId="30344505" w14:textId="74FDBF48">
      <w:pPr>
        <w:rPr>
          <w:rFonts w:ascii="Avenir Next LT Pro" w:hAnsi="Avenir Next LT Pro"/>
          <w:b/>
          <w:sz w:val="26"/>
          <w:szCs w:val="26"/>
        </w:rPr>
      </w:pPr>
      <w:r w:rsidRPr="007B365D">
        <w:rPr>
          <w:rFonts w:ascii="Avenir Next LT Pro" w:hAnsi="Avenir Next LT Pro"/>
          <w:b/>
          <w:sz w:val="26"/>
          <w:szCs w:val="26"/>
        </w:rPr>
        <w:t>Slide 9: Developing Self- Determination Skills Requires Targeted Teaching Strategies</w:t>
      </w:r>
    </w:p>
    <w:p w:rsidRPr="007B365D" w:rsidR="00035E84" w:rsidP="002E353B" w:rsidRDefault="008C2B5C" w14:paraId="2CBC96F6" w14:textId="615603BA">
      <w:pPr>
        <w:rPr>
          <w:rFonts w:ascii="Avenir Next LT Pro" w:hAnsi="Avenir Next LT Pro"/>
          <w:b/>
          <w:szCs w:val="26"/>
        </w:rPr>
      </w:pPr>
      <w:r w:rsidRPr="007B365D">
        <w:rPr>
          <w:rFonts w:ascii="Avenir Next LT Pro" w:hAnsi="Avenir Next LT Pro"/>
          <w:b/>
          <w:szCs w:val="26"/>
        </w:rPr>
        <w:t xml:space="preserve">Alt Text: </w:t>
      </w:r>
    </w:p>
    <w:p w:rsidRPr="007B365D" w:rsidR="008C2B5C" w:rsidP="00A95F8B" w:rsidRDefault="008C2B5C" w14:paraId="2F2EDE65" w14:textId="77777777">
      <w:pPr>
        <w:pStyle w:val="ListParagraph"/>
        <w:numPr>
          <w:ilvl w:val="0"/>
          <w:numId w:val="13"/>
        </w:numPr>
        <w:rPr>
          <w:rFonts w:ascii="Avenir Next LT Pro" w:hAnsi="Avenir Next LT Pro"/>
          <w:szCs w:val="28"/>
        </w:rPr>
      </w:pPr>
      <w:r w:rsidRPr="007B365D">
        <w:rPr>
          <w:rFonts w:ascii="Avenir Next LT Pro" w:hAnsi="Avenir Next LT Pro"/>
          <w:szCs w:val="28"/>
        </w:rPr>
        <w:t xml:space="preserve">Self- Determination Table- 2 columns, 8 rows broken into self-determination skills vocabulary on the left. Right side shows how to develop the skills. </w:t>
      </w:r>
    </w:p>
    <w:p w:rsidRPr="007B365D" w:rsidR="00D12B41" w:rsidP="00D12B41" w:rsidRDefault="00D12B41" w14:paraId="211AE3B2" w14:textId="5EF4CD96">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This table in Word format can be read by a screen reader and is available as</w:t>
      </w:r>
      <w:r w:rsidR="00BD36B5">
        <w:rPr>
          <w:rFonts w:ascii="Avenir Next LT Pro" w:hAnsi="Avenir Next LT Pro"/>
          <w:szCs w:val="26"/>
        </w:rPr>
        <w:t xml:space="preserve"> </w:t>
      </w:r>
      <w:r w:rsidRPr="00B72443" w:rsidR="00BD36B5">
        <w:rPr>
          <w:rFonts w:ascii="Avenir Next LT Pro" w:hAnsi="Avenir Next LT Pro"/>
          <w:b/>
          <w:bCs/>
          <w:szCs w:val="26"/>
        </w:rPr>
        <w:t>05: Development of SD Skills (Handout)</w:t>
      </w:r>
      <w:r w:rsidRPr="00B72443">
        <w:rPr>
          <w:rFonts w:ascii="Avenir Next LT Pro" w:hAnsi="Avenir Next LT Pro"/>
          <w:b/>
          <w:bCs/>
          <w:szCs w:val="26"/>
        </w:rPr>
        <w:t>,</w:t>
      </w:r>
      <w:r w:rsidRPr="007B365D">
        <w:rPr>
          <w:rFonts w:ascii="Avenir Next LT Pro" w:hAnsi="Avenir Next LT Pro"/>
          <w:szCs w:val="26"/>
        </w:rPr>
        <w:t xml:space="preserve"> “Definition of SD Skills”. </w:t>
      </w:r>
    </w:p>
    <w:p w:rsidRPr="007B365D" w:rsidR="00D12B41" w:rsidP="00D12B41" w:rsidRDefault="00D12B41" w14:paraId="1F9DFA82" w14:textId="77777777">
      <w:pPr>
        <w:rPr>
          <w:rFonts w:ascii="Avenir Next LT Pro" w:hAnsi="Avenir Next LT Pro"/>
          <w:szCs w:val="26"/>
        </w:rPr>
      </w:pPr>
      <w:r w:rsidRPr="007B365D">
        <w:rPr>
          <w:rFonts w:ascii="Avenir Next LT Pro" w:hAnsi="Avenir Next LT Pro"/>
          <w:szCs w:val="26"/>
        </w:rPr>
        <w:t xml:space="preserve">Ask for comments from participants. Have they had the opportunity to address some of these skills within their current programs? </w:t>
      </w:r>
    </w:p>
    <w:p w:rsidRPr="007B365D" w:rsidR="00D12B41" w:rsidP="00D12B41" w:rsidRDefault="00D12B41" w14:paraId="0AA014B6" w14:textId="77777777">
      <w:pPr>
        <w:rPr>
          <w:rFonts w:ascii="Avenir Next LT Pro" w:hAnsi="Avenir Next LT Pro"/>
          <w:szCs w:val="26"/>
        </w:rPr>
      </w:pPr>
      <w:r w:rsidRPr="007B365D">
        <w:rPr>
          <w:rFonts w:ascii="Avenir Next LT Pro" w:hAnsi="Avenir Next LT Pro"/>
          <w:szCs w:val="26"/>
        </w:rPr>
        <w:t xml:space="preserve">This table is adapted from </w:t>
      </w:r>
      <w:r w:rsidRPr="007B365D">
        <w:rPr>
          <w:rFonts w:ascii="Avenir Next LT Pro" w:hAnsi="Avenir Next LT Pro"/>
          <w:bCs/>
          <w:szCs w:val="26"/>
        </w:rPr>
        <w:t xml:space="preserve">Promoting Student Self Determination Skills in IEP Planning </w:t>
      </w:r>
      <w:r w:rsidRPr="007B365D">
        <w:rPr>
          <w:rFonts w:ascii="Avenir Next LT Pro" w:hAnsi="Avenir Next LT Pro"/>
          <w:i/>
          <w:iCs/>
          <w:szCs w:val="26"/>
        </w:rPr>
        <w:t xml:space="preserve">by Wood, Karvonen, Test, Browder, </w:t>
      </w:r>
      <w:proofErr w:type="spellStart"/>
      <w:r w:rsidRPr="007B365D">
        <w:rPr>
          <w:rFonts w:ascii="Avenir Next LT Pro" w:hAnsi="Avenir Next LT Pro"/>
          <w:i/>
          <w:iCs/>
          <w:szCs w:val="26"/>
        </w:rPr>
        <w:t>Algozzine</w:t>
      </w:r>
      <w:proofErr w:type="spellEnd"/>
    </w:p>
    <w:p w:rsidRPr="007B365D" w:rsidR="008C2B5C" w:rsidP="002E353B" w:rsidRDefault="008C2B5C" w14:paraId="53423D1A" w14:textId="03C669DA">
      <w:pPr>
        <w:rPr>
          <w:rFonts w:ascii="Avenir Next LT Pro" w:hAnsi="Avenir Next LT Pro"/>
          <w:b/>
          <w:szCs w:val="26"/>
        </w:rPr>
      </w:pPr>
    </w:p>
    <w:p w:rsidRPr="007B365D" w:rsidR="002E353B" w:rsidP="002E353B" w:rsidRDefault="00D12B41" w14:paraId="3B512074" w14:textId="0200EEB5">
      <w:pPr>
        <w:rPr>
          <w:rFonts w:ascii="Avenir Next LT Pro" w:hAnsi="Avenir Next LT Pro"/>
          <w:b/>
          <w:bCs/>
          <w:szCs w:val="26"/>
        </w:rPr>
      </w:pPr>
      <w:r w:rsidRPr="007B365D">
        <w:rPr>
          <w:rFonts w:ascii="Avenir Next LT Pro" w:hAnsi="Avenir Next LT Pro"/>
          <w:b/>
          <w:szCs w:val="26"/>
        </w:rPr>
        <w:t xml:space="preserve">Slide 10: </w:t>
      </w:r>
      <w:r w:rsidRPr="007B365D">
        <w:rPr>
          <w:rFonts w:ascii="Avenir Next LT Pro" w:hAnsi="Avenir Next LT Pro"/>
          <w:b/>
          <w:bCs/>
          <w:szCs w:val="26"/>
        </w:rPr>
        <w:t>People with Disabilities Show Less Self-Determination</w:t>
      </w:r>
    </w:p>
    <w:p w:rsidRPr="007B365D" w:rsidR="00D12B41" w:rsidP="002E353B" w:rsidRDefault="00D12B41" w14:paraId="78D24D6C" w14:textId="4A3AB941">
      <w:pPr>
        <w:rPr>
          <w:rFonts w:ascii="Avenir Next LT Pro" w:hAnsi="Avenir Next LT Pro"/>
          <w:szCs w:val="26"/>
        </w:rPr>
      </w:pPr>
      <w:r w:rsidRPr="007B365D">
        <w:rPr>
          <w:rFonts w:ascii="Avenir Next LT Pro" w:hAnsi="Avenir Next LT Pro"/>
          <w:szCs w:val="26"/>
        </w:rPr>
        <w:t>Youth with disabilities are often found to be less self-determined than their non-disabled peers and have less opportunity to make choices and express preferences</w:t>
      </w:r>
    </w:p>
    <w:p w:rsidRPr="007B365D" w:rsidR="00096A2F" w:rsidP="00A95F8B" w:rsidRDefault="00A95F8B" w14:paraId="4002B49B" w14:textId="77777777">
      <w:pPr>
        <w:numPr>
          <w:ilvl w:val="0"/>
          <w:numId w:val="14"/>
        </w:numPr>
        <w:rPr>
          <w:rFonts w:ascii="Avenir Next LT Pro" w:hAnsi="Avenir Next LT Pro"/>
          <w:szCs w:val="28"/>
        </w:rPr>
      </w:pPr>
      <w:r w:rsidRPr="007B365D">
        <w:rPr>
          <w:rFonts w:ascii="Avenir Next LT Pro" w:hAnsi="Avenir Next LT Pro"/>
          <w:szCs w:val="28"/>
        </w:rPr>
        <w:t xml:space="preserve">Do </w:t>
      </w:r>
      <w:r w:rsidRPr="007B365D">
        <w:rPr>
          <w:rFonts w:ascii="Avenir Next LT Pro" w:hAnsi="Avenir Next LT Pro"/>
          <w:bCs/>
          <w:i/>
          <w:szCs w:val="28"/>
        </w:rPr>
        <w:t>NOT</w:t>
      </w:r>
      <w:r w:rsidRPr="007B365D">
        <w:rPr>
          <w:rFonts w:ascii="Avenir Next LT Pro" w:hAnsi="Avenir Next LT Pro"/>
          <w:szCs w:val="28"/>
        </w:rPr>
        <w:t xml:space="preserve"> assume they are incapable of self–determination</w:t>
      </w:r>
    </w:p>
    <w:p w:rsidRPr="007B365D" w:rsidR="00096A2F" w:rsidP="00A95F8B" w:rsidRDefault="00A95F8B" w14:paraId="42D76411" w14:textId="77777777">
      <w:pPr>
        <w:numPr>
          <w:ilvl w:val="0"/>
          <w:numId w:val="14"/>
        </w:numPr>
        <w:rPr>
          <w:rFonts w:ascii="Avenir Next LT Pro" w:hAnsi="Avenir Next LT Pro"/>
          <w:szCs w:val="28"/>
        </w:rPr>
      </w:pPr>
      <w:r w:rsidRPr="007B365D">
        <w:rPr>
          <w:rFonts w:ascii="Avenir Next LT Pro" w:hAnsi="Avenir Next LT Pro"/>
          <w:szCs w:val="28"/>
        </w:rPr>
        <w:t>Do</w:t>
      </w:r>
      <w:r w:rsidRPr="007B365D">
        <w:rPr>
          <w:rFonts w:ascii="Avenir Next LT Pro" w:hAnsi="Avenir Next LT Pro"/>
          <w:bCs/>
          <w:szCs w:val="28"/>
        </w:rPr>
        <w:t xml:space="preserve"> </w:t>
      </w:r>
      <w:r w:rsidRPr="007B365D">
        <w:rPr>
          <w:rFonts w:ascii="Avenir Next LT Pro" w:hAnsi="Avenir Next LT Pro"/>
          <w:bCs/>
          <w:i/>
          <w:szCs w:val="28"/>
        </w:rPr>
        <w:t>ASSUME</w:t>
      </w:r>
      <w:r w:rsidRPr="007B365D">
        <w:rPr>
          <w:rFonts w:ascii="Avenir Next LT Pro" w:hAnsi="Avenir Next LT Pro"/>
          <w:szCs w:val="28"/>
        </w:rPr>
        <w:t xml:space="preserve"> they are in need of:</w:t>
      </w:r>
    </w:p>
    <w:p w:rsidRPr="007B365D" w:rsidR="00096A2F" w:rsidP="00A95F8B" w:rsidRDefault="00A95F8B" w14:paraId="5C26BE22" w14:textId="77777777">
      <w:pPr>
        <w:numPr>
          <w:ilvl w:val="1"/>
          <w:numId w:val="14"/>
        </w:numPr>
        <w:rPr>
          <w:rFonts w:ascii="Avenir Next LT Pro" w:hAnsi="Avenir Next LT Pro"/>
          <w:szCs w:val="28"/>
        </w:rPr>
      </w:pPr>
      <w:r w:rsidRPr="007B365D">
        <w:rPr>
          <w:rFonts w:ascii="Avenir Next LT Pro" w:hAnsi="Avenir Next LT Pro"/>
          <w:i/>
          <w:iCs/>
          <w:szCs w:val="28"/>
        </w:rPr>
        <w:t xml:space="preserve">Frequent, planned </w:t>
      </w:r>
      <w:r w:rsidRPr="007B365D">
        <w:rPr>
          <w:rFonts w:ascii="Avenir Next LT Pro" w:hAnsi="Avenir Next LT Pro"/>
          <w:bCs/>
          <w:i/>
          <w:iCs/>
          <w:szCs w:val="28"/>
        </w:rPr>
        <w:t>OPPORTUNITY</w:t>
      </w:r>
    </w:p>
    <w:p w:rsidRPr="007B365D" w:rsidR="00096A2F" w:rsidP="00A95F8B" w:rsidRDefault="00A95F8B" w14:paraId="55591603" w14:textId="77777777">
      <w:pPr>
        <w:numPr>
          <w:ilvl w:val="1"/>
          <w:numId w:val="14"/>
        </w:numPr>
        <w:rPr>
          <w:rFonts w:ascii="Avenir Next LT Pro" w:hAnsi="Avenir Next LT Pro"/>
          <w:szCs w:val="28"/>
        </w:rPr>
      </w:pPr>
      <w:r w:rsidRPr="007B365D">
        <w:rPr>
          <w:rFonts w:ascii="Avenir Next LT Pro" w:hAnsi="Avenir Next LT Pro"/>
          <w:szCs w:val="28"/>
        </w:rPr>
        <w:t>In addition to Instruction and Support</w:t>
      </w:r>
    </w:p>
    <w:p w:rsidRPr="007B365D" w:rsidR="00D12B41" w:rsidP="00D12B41" w:rsidRDefault="00D12B41" w14:paraId="049464C2" w14:textId="1DAD7DA2">
      <w:pPr>
        <w:rPr>
          <w:rFonts w:ascii="Avenir Next LT Pro" w:hAnsi="Avenir Next LT Pro"/>
          <w:szCs w:val="28"/>
        </w:rPr>
      </w:pPr>
      <w:r w:rsidRPr="007B365D">
        <w:rPr>
          <w:rFonts w:ascii="Avenir Next LT Pro" w:hAnsi="Avenir Next LT Pro"/>
          <w:b/>
          <w:szCs w:val="28"/>
        </w:rPr>
        <w:t xml:space="preserve">Notes: </w:t>
      </w:r>
      <w:r w:rsidRPr="007B365D">
        <w:rPr>
          <w:rFonts w:ascii="Avenir Next LT Pro" w:hAnsi="Avenir Next LT Pro"/>
          <w:szCs w:val="28"/>
        </w:rPr>
        <w:t>Research shows that youth/adults with disabilities are less self-determined than their non-disabled peers. It is important, however, not to assume that this in any way reflects the capacity of people with disabilities to become self-determined. Research clearly shows that people with disabilities have many fewer opportunities to make choices and express preferences across their daily lives.</w:t>
      </w:r>
    </w:p>
    <w:p w:rsidRPr="007B365D" w:rsidR="00D12B41" w:rsidP="00D12B41" w:rsidRDefault="00D12B41" w14:paraId="70C7023B" w14:textId="77777777">
      <w:pPr>
        <w:rPr>
          <w:rFonts w:ascii="Avenir Next LT Pro" w:hAnsi="Avenir Next LT Pro"/>
          <w:szCs w:val="28"/>
        </w:rPr>
      </w:pPr>
    </w:p>
    <w:p w:rsidRPr="007B365D" w:rsidR="00D12B41" w:rsidP="00D12B41" w:rsidRDefault="00D12B41" w14:paraId="23B96E6B" w14:textId="1B59F655">
      <w:pPr>
        <w:rPr>
          <w:rFonts w:ascii="Avenir Next LT Pro" w:hAnsi="Avenir Next LT Pro"/>
          <w:b/>
          <w:bCs/>
          <w:i/>
          <w:iCs/>
          <w:sz w:val="26"/>
          <w:szCs w:val="26"/>
        </w:rPr>
      </w:pPr>
      <w:r w:rsidRPr="007B365D">
        <w:rPr>
          <w:rFonts w:ascii="Avenir Next LT Pro" w:hAnsi="Avenir Next LT Pro"/>
          <w:b/>
          <w:bCs/>
          <w:iCs/>
          <w:sz w:val="26"/>
          <w:szCs w:val="26"/>
        </w:rPr>
        <w:t xml:space="preserve">Slide 11: </w:t>
      </w:r>
      <w:r w:rsidRPr="007B365D">
        <w:rPr>
          <w:rFonts w:ascii="Avenir Next LT Pro" w:hAnsi="Avenir Next LT Pro"/>
          <w:b/>
          <w:bCs/>
          <w:i/>
          <w:iCs/>
          <w:sz w:val="26"/>
          <w:szCs w:val="26"/>
        </w:rPr>
        <w:t>What Do You Think?</w:t>
      </w:r>
    </w:p>
    <w:p w:rsidRPr="007B365D" w:rsidR="00096A2F" w:rsidP="00A95F8B" w:rsidRDefault="00A95F8B" w14:paraId="5DD9E0AE" w14:textId="77777777">
      <w:pPr>
        <w:numPr>
          <w:ilvl w:val="0"/>
          <w:numId w:val="15"/>
        </w:numPr>
        <w:rPr>
          <w:rFonts w:ascii="Avenir Next LT Pro" w:hAnsi="Avenir Next LT Pro"/>
          <w:szCs w:val="26"/>
        </w:rPr>
      </w:pPr>
      <w:r w:rsidRPr="007B365D">
        <w:rPr>
          <w:rFonts w:ascii="Avenir Next LT Pro" w:hAnsi="Avenir Next LT Pro"/>
          <w:szCs w:val="26"/>
        </w:rPr>
        <w:t>When asked, most professionals agree to the importance of self-determination</w:t>
      </w:r>
    </w:p>
    <w:p w:rsidRPr="007B365D" w:rsidR="00096A2F" w:rsidP="00A95F8B" w:rsidRDefault="00A95F8B" w14:paraId="0A8D54D9" w14:textId="77777777">
      <w:pPr>
        <w:numPr>
          <w:ilvl w:val="0"/>
          <w:numId w:val="15"/>
        </w:numPr>
        <w:rPr>
          <w:rFonts w:ascii="Avenir Next LT Pro" w:hAnsi="Avenir Next LT Pro"/>
          <w:szCs w:val="26"/>
        </w:rPr>
      </w:pPr>
      <w:r w:rsidRPr="007B365D">
        <w:rPr>
          <w:rFonts w:ascii="Avenir Next LT Pro" w:hAnsi="Avenir Next LT Pro"/>
          <w:szCs w:val="26"/>
        </w:rPr>
        <w:t xml:space="preserve">However, research has </w:t>
      </w:r>
      <w:r w:rsidRPr="007B365D">
        <w:rPr>
          <w:rFonts w:ascii="Avenir Next LT Pro" w:hAnsi="Avenir Next LT Pro"/>
          <w:i/>
          <w:iCs/>
          <w:szCs w:val="26"/>
        </w:rPr>
        <w:t>consistently</w:t>
      </w:r>
      <w:r w:rsidRPr="007B365D">
        <w:rPr>
          <w:rFonts w:ascii="Avenir Next LT Pro" w:hAnsi="Avenir Next LT Pro"/>
          <w:szCs w:val="26"/>
        </w:rPr>
        <w:t xml:space="preserve"> found that explicit instruction to promote self-determination is limited. Often not reflected in youth goals.  </w:t>
      </w:r>
    </w:p>
    <w:p w:rsidRPr="007B365D" w:rsidR="00096A2F" w:rsidP="00A95F8B" w:rsidRDefault="00A95F8B" w14:paraId="6AFCAFF1" w14:textId="4AE2A5EC">
      <w:pPr>
        <w:numPr>
          <w:ilvl w:val="0"/>
          <w:numId w:val="15"/>
        </w:numPr>
        <w:rPr>
          <w:rFonts w:ascii="Avenir Next LT Pro" w:hAnsi="Avenir Next LT Pro"/>
          <w:szCs w:val="26"/>
        </w:rPr>
      </w:pPr>
      <w:r w:rsidRPr="007B365D">
        <w:rPr>
          <w:rFonts w:ascii="Avenir Next LT Pro" w:hAnsi="Avenir Next LT Pro"/>
          <w:i/>
          <w:iCs/>
          <w:szCs w:val="26"/>
        </w:rPr>
        <w:t>What are reasons educators and other professionals may not focus on teaching self</w:t>
      </w:r>
      <w:r w:rsidRPr="007B365D" w:rsidR="00322C36">
        <w:rPr>
          <w:rFonts w:ascii="Avenir Next LT Pro" w:hAnsi="Avenir Next LT Pro"/>
          <w:i/>
          <w:iCs/>
          <w:szCs w:val="26"/>
        </w:rPr>
        <w:t>-</w:t>
      </w:r>
      <w:r w:rsidRPr="007B365D">
        <w:rPr>
          <w:rFonts w:ascii="Avenir Next LT Pro" w:hAnsi="Avenir Next LT Pro"/>
          <w:i/>
          <w:iCs/>
          <w:szCs w:val="26"/>
        </w:rPr>
        <w:t xml:space="preserve"> determination?</w:t>
      </w:r>
    </w:p>
    <w:p w:rsidRPr="007B365D" w:rsidR="00D12B41" w:rsidP="00D12B41" w:rsidRDefault="00D12B41" w14:paraId="4D7256A4" w14:textId="433BC2CD">
      <w:pPr>
        <w:rPr>
          <w:rFonts w:ascii="Avenir Next LT Pro" w:hAnsi="Avenir Next LT Pro"/>
          <w:b/>
          <w:szCs w:val="26"/>
        </w:rPr>
      </w:pPr>
      <w:r w:rsidRPr="007B365D">
        <w:rPr>
          <w:rFonts w:ascii="Avenir Next LT Pro" w:hAnsi="Avenir Next LT Pro"/>
          <w:b/>
          <w:szCs w:val="26"/>
        </w:rPr>
        <w:t xml:space="preserve">Notes: </w:t>
      </w:r>
      <w:r w:rsidRPr="007B365D">
        <w:rPr>
          <w:rFonts w:ascii="Avenir Next LT Pro" w:hAnsi="Avenir Next LT Pro"/>
          <w:szCs w:val="28"/>
        </w:rPr>
        <w:t xml:space="preserve">Facilitate a discussion. </w:t>
      </w:r>
    </w:p>
    <w:p w:rsidRPr="007B365D" w:rsidR="00096A2F" w:rsidP="00A95F8B" w:rsidRDefault="00A95F8B" w14:paraId="3672AFB0" w14:textId="77777777">
      <w:pPr>
        <w:numPr>
          <w:ilvl w:val="0"/>
          <w:numId w:val="16"/>
        </w:numPr>
        <w:rPr>
          <w:rFonts w:ascii="Avenir Next LT Pro" w:hAnsi="Avenir Next LT Pro"/>
          <w:szCs w:val="28"/>
        </w:rPr>
      </w:pPr>
      <w:r w:rsidRPr="007B365D">
        <w:rPr>
          <w:rFonts w:ascii="Avenir Next LT Pro" w:hAnsi="Avenir Next LT Pro"/>
          <w:szCs w:val="28"/>
        </w:rPr>
        <w:t xml:space="preserve">Do you agree with the first 2 statements on the slide? </w:t>
      </w:r>
    </w:p>
    <w:p w:rsidRPr="007B365D" w:rsidR="00096A2F" w:rsidP="00A95F8B" w:rsidRDefault="00A95F8B" w14:paraId="68CAD22B" w14:textId="77777777">
      <w:pPr>
        <w:numPr>
          <w:ilvl w:val="0"/>
          <w:numId w:val="16"/>
        </w:numPr>
        <w:rPr>
          <w:rFonts w:ascii="Avenir Next LT Pro" w:hAnsi="Avenir Next LT Pro"/>
          <w:szCs w:val="28"/>
        </w:rPr>
      </w:pPr>
      <w:r w:rsidRPr="007B365D">
        <w:rPr>
          <w:rFonts w:ascii="Avenir Next LT Pro" w:hAnsi="Avenir Next LT Pro"/>
          <w:szCs w:val="28"/>
        </w:rPr>
        <w:t xml:space="preserve">Small group or whole group discussion and identification of barriers. No specific right or wrong answer. </w:t>
      </w:r>
    </w:p>
    <w:p w:rsidRPr="007B365D" w:rsidR="00D12B41" w:rsidP="00D12B41" w:rsidRDefault="00D12B41" w14:paraId="47EDB6A7" w14:textId="77777777">
      <w:pPr>
        <w:rPr>
          <w:rFonts w:ascii="Avenir Next LT Pro" w:hAnsi="Avenir Next LT Pro"/>
          <w:szCs w:val="28"/>
        </w:rPr>
      </w:pPr>
      <w:r w:rsidRPr="007B365D">
        <w:rPr>
          <w:rFonts w:ascii="Avenir Next LT Pro" w:hAnsi="Avenir Next LT Pro"/>
          <w:szCs w:val="28"/>
        </w:rPr>
        <w:t xml:space="preserve">Next slide will provide several reasons that studies have found to be barriers to educating and promoting self-determination. </w:t>
      </w:r>
    </w:p>
    <w:p w:rsidRPr="007B365D" w:rsidR="00D12B41" w:rsidP="00D12B41" w:rsidRDefault="00D12B41" w14:paraId="6847BB34" w14:textId="22E5B261">
      <w:pPr>
        <w:rPr>
          <w:rFonts w:ascii="Avenir Next LT Pro" w:hAnsi="Avenir Next LT Pro"/>
          <w:szCs w:val="28"/>
        </w:rPr>
      </w:pPr>
    </w:p>
    <w:p w:rsidRPr="007B365D" w:rsidR="002E353B" w:rsidP="002E353B" w:rsidRDefault="00D12B41" w14:paraId="6F14783D" w14:textId="4A1DB446">
      <w:pPr>
        <w:rPr>
          <w:rFonts w:ascii="Avenir Next LT Pro" w:hAnsi="Avenir Next LT Pro"/>
          <w:b/>
          <w:sz w:val="26"/>
          <w:szCs w:val="26"/>
        </w:rPr>
      </w:pPr>
      <w:r w:rsidRPr="007B365D">
        <w:rPr>
          <w:rFonts w:ascii="Avenir Next LT Pro" w:hAnsi="Avenir Next LT Pro"/>
          <w:b/>
          <w:sz w:val="26"/>
          <w:szCs w:val="26"/>
        </w:rPr>
        <w:t>Slide 12: Barriers to Promoting Self-Determination (SD)</w:t>
      </w:r>
    </w:p>
    <w:p w:rsidRPr="007B365D" w:rsidR="00096A2F" w:rsidP="00A95F8B" w:rsidRDefault="00A95F8B" w14:paraId="615B1663" w14:textId="77777777">
      <w:pPr>
        <w:pStyle w:val="ListParagraph"/>
        <w:numPr>
          <w:ilvl w:val="0"/>
          <w:numId w:val="17"/>
        </w:numPr>
        <w:rPr>
          <w:rFonts w:ascii="Avenir Next LT Pro" w:hAnsi="Avenir Next LT Pro"/>
        </w:rPr>
      </w:pPr>
      <w:r w:rsidRPr="007B365D">
        <w:rPr>
          <w:rFonts w:ascii="Avenir Next LT Pro" w:hAnsi="Avenir Next LT Pro"/>
        </w:rPr>
        <w:lastRenderedPageBreak/>
        <w:t>Educator lacks belief that the student can benefit from instruction in SD</w:t>
      </w:r>
    </w:p>
    <w:p w:rsidRPr="007B365D" w:rsidR="00096A2F" w:rsidP="00A95F8B" w:rsidRDefault="00A95F8B" w14:paraId="7E76BB96" w14:textId="77777777">
      <w:pPr>
        <w:pStyle w:val="ListParagraph"/>
        <w:numPr>
          <w:ilvl w:val="0"/>
          <w:numId w:val="17"/>
        </w:numPr>
        <w:rPr>
          <w:rFonts w:ascii="Avenir Next LT Pro" w:hAnsi="Avenir Next LT Pro"/>
        </w:rPr>
      </w:pPr>
      <w:r w:rsidRPr="007B365D">
        <w:rPr>
          <w:rFonts w:ascii="Avenir Next LT Pro" w:hAnsi="Avenir Next LT Pro"/>
        </w:rPr>
        <w:t>Insufficient time</w:t>
      </w:r>
    </w:p>
    <w:p w:rsidRPr="007B365D" w:rsidR="00096A2F" w:rsidP="00A95F8B" w:rsidRDefault="00A95F8B" w14:paraId="2C0771B7" w14:textId="77777777">
      <w:pPr>
        <w:pStyle w:val="ListParagraph"/>
        <w:numPr>
          <w:ilvl w:val="0"/>
          <w:numId w:val="17"/>
        </w:numPr>
        <w:rPr>
          <w:rFonts w:ascii="Avenir Next LT Pro" w:hAnsi="Avenir Next LT Pro"/>
        </w:rPr>
      </w:pPr>
      <w:r w:rsidRPr="007B365D">
        <w:rPr>
          <w:rFonts w:ascii="Avenir Next LT Pro" w:hAnsi="Avenir Next LT Pro"/>
        </w:rPr>
        <w:t>Insufficient training to, and knowledge about, promoting self- determination</w:t>
      </w:r>
    </w:p>
    <w:p w:rsidRPr="007B365D" w:rsidR="00096A2F" w:rsidP="00A95F8B" w:rsidRDefault="00A95F8B" w14:paraId="34A235A6" w14:textId="77777777">
      <w:pPr>
        <w:pStyle w:val="ListParagraph"/>
        <w:numPr>
          <w:ilvl w:val="0"/>
          <w:numId w:val="17"/>
        </w:numPr>
        <w:rPr>
          <w:rFonts w:ascii="Avenir Next LT Pro" w:hAnsi="Avenir Next LT Pro"/>
        </w:rPr>
      </w:pPr>
      <w:r w:rsidRPr="007B365D">
        <w:rPr>
          <w:rFonts w:ascii="Avenir Next LT Pro" w:hAnsi="Avenir Next LT Pro"/>
        </w:rPr>
        <w:t xml:space="preserve">Lack of use of EBP in instructional plans </w:t>
      </w:r>
    </w:p>
    <w:p w:rsidRPr="007B365D" w:rsidR="00D12B41" w:rsidP="00D12B41" w:rsidRDefault="00D12B41" w14:paraId="55EC4ED0" w14:textId="77777777">
      <w:pPr>
        <w:rPr>
          <w:rFonts w:ascii="Avenir Next LT Pro" w:hAnsi="Avenir Next LT Pro"/>
        </w:rPr>
      </w:pPr>
      <w:r w:rsidRPr="007B365D">
        <w:rPr>
          <w:rFonts w:ascii="Avenir Next LT Pro" w:hAnsi="Avenir Next LT Pro"/>
          <w:b/>
        </w:rPr>
        <w:t xml:space="preserve">Notes: </w:t>
      </w:r>
      <w:r w:rsidRPr="007B365D">
        <w:rPr>
          <w:rFonts w:ascii="Avenir Next LT Pro" w:hAnsi="Avenir Next LT Pro"/>
        </w:rPr>
        <w:t xml:space="preserve">Facilitators: After the discussion on the previous slide, review the bulleted items on this slide. </w:t>
      </w:r>
    </w:p>
    <w:p w:rsidR="005C1DFA" w:rsidP="005C1DFA" w:rsidRDefault="00D12B41" w14:paraId="5BAB8EDB" w14:textId="77777777">
      <w:pPr>
        <w:rPr>
          <w:rFonts w:ascii="Avenir Next LT Pro" w:hAnsi="Avenir Next LT Pro"/>
        </w:rPr>
      </w:pPr>
      <w:r w:rsidRPr="007B365D">
        <w:rPr>
          <w:rFonts w:ascii="Avenir Next LT Pro" w:hAnsi="Avenir Next LT Pro"/>
        </w:rPr>
        <w:t>Assure participants these barriers are not true of all professionals working with youth with disabilities.  However, studies have found these to be the responses of many educators. Acknowledge that addressing self-determination can take time and planning, thus requiring a team. Targeting specific components and working systematically can make the process manageable and produce results. The next slide provides a resource to begin gathering ideas and strategies.</w:t>
      </w:r>
    </w:p>
    <w:p w:rsidR="005C1DFA" w:rsidP="005C1DFA" w:rsidRDefault="005C1DFA" w14:paraId="564A2FF7" w14:textId="77777777">
      <w:pPr>
        <w:rPr>
          <w:rFonts w:ascii="Avenir Next LT Pro" w:hAnsi="Avenir Next LT Pro"/>
        </w:rPr>
      </w:pPr>
    </w:p>
    <w:p w:rsidRPr="005C1DFA" w:rsidR="00D12B41" w:rsidP="005C1DFA" w:rsidRDefault="00D12B41" w14:paraId="5C55B96C" w14:textId="5F9445E4">
      <w:pPr>
        <w:rPr>
          <w:rFonts w:ascii="Avenir Next LT Pro" w:hAnsi="Avenir Next LT Pro"/>
        </w:rPr>
      </w:pPr>
      <w:r w:rsidRPr="007B365D">
        <w:rPr>
          <w:rFonts w:ascii="Avenir Next LT Pro" w:hAnsi="Avenir Next LT Pro"/>
          <w:b/>
          <w:sz w:val="26"/>
          <w:szCs w:val="26"/>
        </w:rPr>
        <w:t>Slide 13: Strategies to Address Self-Determination Across Ages and Domains</w:t>
      </w:r>
    </w:p>
    <w:p w:rsidRPr="007B365D" w:rsidR="00096A2F" w:rsidP="00A95F8B" w:rsidRDefault="00F51FBE" w14:paraId="30E42A98" w14:textId="77777777">
      <w:pPr>
        <w:numPr>
          <w:ilvl w:val="0"/>
          <w:numId w:val="18"/>
        </w:numPr>
        <w:rPr>
          <w:rFonts w:ascii="Avenir Next LT Pro" w:hAnsi="Avenir Next LT Pro"/>
          <w:szCs w:val="26"/>
        </w:rPr>
      </w:pPr>
      <w:hyperlink w:history="1" r:id="rId11">
        <w:r w:rsidRPr="007B365D" w:rsidR="00A95F8B">
          <w:rPr>
            <w:rStyle w:val="Hyperlink"/>
            <w:rFonts w:ascii="Avenir Next LT Pro" w:hAnsi="Avenir Next LT Pro"/>
            <w:szCs w:val="26"/>
          </w:rPr>
          <w:t xml:space="preserve">Self-Determination Guide: Results and Strategies from a Survey of Wisconsin Paraprofessionals </w:t>
        </w:r>
      </w:hyperlink>
    </w:p>
    <w:p w:rsidRPr="007B365D" w:rsidR="00096A2F" w:rsidP="00A95F8B" w:rsidRDefault="00A95F8B" w14:paraId="3C42DF63" w14:textId="77777777">
      <w:pPr>
        <w:numPr>
          <w:ilvl w:val="1"/>
          <w:numId w:val="18"/>
        </w:numPr>
        <w:rPr>
          <w:rFonts w:ascii="Avenir Next LT Pro" w:hAnsi="Avenir Next LT Pro"/>
          <w:szCs w:val="26"/>
        </w:rPr>
      </w:pPr>
      <w:r w:rsidRPr="007B365D">
        <w:rPr>
          <w:rFonts w:ascii="Avenir Next LT Pro" w:hAnsi="Avenir Next LT Pro"/>
          <w:szCs w:val="26"/>
        </w:rPr>
        <w:t xml:space="preserve">Authors: Martha Walter, Ashleigh Johnson, and Samantha </w:t>
      </w:r>
      <w:proofErr w:type="spellStart"/>
      <w:r w:rsidRPr="007B365D">
        <w:rPr>
          <w:rFonts w:ascii="Avenir Next LT Pro" w:hAnsi="Avenir Next LT Pro"/>
          <w:szCs w:val="26"/>
        </w:rPr>
        <w:t>Schomberg</w:t>
      </w:r>
      <w:proofErr w:type="spellEnd"/>
    </w:p>
    <w:p w:rsidRPr="007B365D" w:rsidR="00993AF7" w:rsidP="00A95F8B" w:rsidRDefault="00993AF7" w14:paraId="4FE40DDE" w14:textId="7D39DBE6">
      <w:pPr>
        <w:numPr>
          <w:ilvl w:val="0"/>
          <w:numId w:val="18"/>
        </w:numPr>
        <w:rPr>
          <w:rFonts w:ascii="Avenir Next LT Pro" w:hAnsi="Avenir Next LT Pro"/>
          <w:szCs w:val="26"/>
        </w:rPr>
      </w:pPr>
      <w:r w:rsidRPr="007B365D">
        <w:rPr>
          <w:rFonts w:ascii="Avenir Next LT Pro" w:hAnsi="Avenir Next LT Pro"/>
          <w:szCs w:val="26"/>
        </w:rPr>
        <w:t>Review the article for ideas of how to e</w:t>
      </w:r>
      <w:r w:rsidRPr="007B365D" w:rsidR="00627245">
        <w:rPr>
          <w:rFonts w:ascii="Avenir Next LT Pro" w:hAnsi="Avenir Next LT Pro"/>
          <w:szCs w:val="26"/>
        </w:rPr>
        <w:t>mbed strategies to promote self-</w:t>
      </w:r>
      <w:r w:rsidRPr="007B365D">
        <w:rPr>
          <w:rFonts w:ascii="Avenir Next LT Pro" w:hAnsi="Avenir Next LT Pro"/>
          <w:szCs w:val="26"/>
        </w:rPr>
        <w:t xml:space="preserve">determination daily and starting at a young age. </w:t>
      </w:r>
    </w:p>
    <w:p w:rsidRPr="007B365D" w:rsidR="00D12B41" w:rsidP="002E353B" w:rsidRDefault="00993AF7" w14:paraId="0EDB9E64" w14:textId="246AB341">
      <w:pPr>
        <w:rPr>
          <w:rFonts w:ascii="Avenir Next LT Pro" w:hAnsi="Avenir Next LT Pro"/>
          <w:b/>
          <w:szCs w:val="26"/>
        </w:rPr>
      </w:pPr>
      <w:r w:rsidRPr="007B365D">
        <w:rPr>
          <w:rFonts w:ascii="Avenir Next LT Pro" w:hAnsi="Avenir Next LT Pro"/>
          <w:b/>
          <w:szCs w:val="26"/>
        </w:rPr>
        <w:t xml:space="preserve">Alt Text: </w:t>
      </w:r>
    </w:p>
    <w:p w:rsidRPr="007B365D" w:rsidR="00993AF7" w:rsidP="00A95F8B" w:rsidRDefault="00993AF7" w14:paraId="3ABA4E57" w14:textId="77777777">
      <w:pPr>
        <w:pStyle w:val="ListParagraph"/>
        <w:numPr>
          <w:ilvl w:val="0"/>
          <w:numId w:val="19"/>
        </w:numPr>
        <w:rPr>
          <w:rFonts w:ascii="Avenir Next LT Pro" w:hAnsi="Avenir Next LT Pro"/>
          <w:szCs w:val="28"/>
        </w:rPr>
      </w:pPr>
      <w:r w:rsidRPr="007B365D">
        <w:rPr>
          <w:rFonts w:ascii="Avenir Next LT Pro" w:hAnsi="Avenir Next LT Pro"/>
          <w:szCs w:val="28"/>
        </w:rPr>
        <w:t>Screenshot of article page 1-</w:t>
      </w:r>
      <w:r w:rsidRPr="007B365D">
        <w:rPr>
          <w:rFonts w:ascii="Avenir Next LT Pro" w:hAnsi="Avenir Next LT Pro"/>
        </w:rPr>
        <w:t xml:space="preserve"> </w:t>
      </w:r>
      <w:r w:rsidRPr="007B365D">
        <w:rPr>
          <w:rFonts w:ascii="Avenir Next LT Pro" w:hAnsi="Avenir Next LT Pro"/>
          <w:szCs w:val="28"/>
        </w:rPr>
        <w:t>Title of article and text. Image hyperlinks to article.</w:t>
      </w:r>
    </w:p>
    <w:p w:rsidRPr="007B365D" w:rsidR="00993AF7" w:rsidP="00993AF7" w:rsidRDefault="00993AF7" w14:paraId="1C532921" w14:textId="77777777">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 xml:space="preserve">This article reviews the results of a study that surveyed almost 600 paraprofessionals working in more than 100 Wisconsin schools. The purpose of the study was to explore paraprofessionals’ efforts to promote self-determination among students with disabilities. Promoting self-determination refers to equipping students with the skills, knowledge, and attitudes they need to assume primary control and responsibility for an array of life activities. The survey asked paraprofessionals to evaluate seven domains of self-determination: 1. Choice-making 2. Decision-making 3. Problem-solving 4. </w:t>
      </w:r>
      <w:proofErr w:type="gramStart"/>
      <w:r w:rsidRPr="007B365D">
        <w:rPr>
          <w:rFonts w:ascii="Avenir Next LT Pro" w:hAnsi="Avenir Next LT Pro"/>
          <w:szCs w:val="26"/>
        </w:rPr>
        <w:t>Goal-setting</w:t>
      </w:r>
      <w:proofErr w:type="gramEnd"/>
      <w:r w:rsidRPr="007B365D">
        <w:rPr>
          <w:rFonts w:ascii="Avenir Next LT Pro" w:hAnsi="Avenir Next LT Pro"/>
          <w:szCs w:val="26"/>
        </w:rPr>
        <w:t xml:space="preserve"> and attainment 5. Self-advocacy and leadership 6. Self-management and self-regulation 7. Self-awareness and self-knowledge Paraprofessionals were asked to rate (a) the importance of teaching each self-determination skill and (b) how often they teach each skill. In addition, they were asked about the students whom they typically support and their school experience. </w:t>
      </w:r>
    </w:p>
    <w:p w:rsidRPr="007B365D" w:rsidR="00993AF7" w:rsidP="00993AF7" w:rsidRDefault="00F51FBE" w14:paraId="3D5D90FC" w14:textId="77777777">
      <w:pPr>
        <w:rPr>
          <w:rFonts w:ascii="Avenir Next LT Pro" w:hAnsi="Avenir Next LT Pro"/>
          <w:szCs w:val="26"/>
        </w:rPr>
      </w:pPr>
      <w:hyperlink w:history="1" r:id="rId12">
        <w:r w:rsidRPr="007B365D" w:rsidR="00993AF7">
          <w:rPr>
            <w:rStyle w:val="Hyperlink"/>
            <w:rFonts w:ascii="Avenir Next LT Pro" w:hAnsi="Avenir Next LT Pro"/>
            <w:szCs w:val="26"/>
          </w:rPr>
          <w:t xml:space="preserve">Self- Determination Guide:  Results and Strategies from a survey of Wisconsin Paraprofessionals link:  </w:t>
        </w:r>
      </w:hyperlink>
    </w:p>
    <w:p w:rsidRPr="007B365D" w:rsidR="00993AF7" w:rsidP="00993AF7" w:rsidRDefault="00993AF7" w14:paraId="498FDDA7" w14:textId="2F02C600">
      <w:pPr>
        <w:rPr>
          <w:rFonts w:ascii="Avenir Next LT Pro" w:hAnsi="Avenir Next LT Pro"/>
          <w:szCs w:val="26"/>
        </w:rPr>
      </w:pPr>
      <w:r w:rsidRPr="005E5DEC">
        <w:rPr>
          <w:rFonts w:ascii="Avenir Next LT Pro" w:hAnsi="Avenir Next LT Pro"/>
          <w:szCs w:val="26"/>
        </w:rPr>
        <w:t>https://www2.waisman.wisc.edu/naturalsupports/pdfs/Self-Determination.pdf</w:t>
      </w:r>
    </w:p>
    <w:p w:rsidRPr="007B365D" w:rsidR="00993AF7" w:rsidP="002E353B" w:rsidRDefault="00993AF7" w14:paraId="36998619" w14:textId="185C309B">
      <w:pPr>
        <w:rPr>
          <w:rFonts w:ascii="Avenir Next LT Pro" w:hAnsi="Avenir Next LT Pro"/>
          <w:b/>
          <w:szCs w:val="26"/>
        </w:rPr>
      </w:pPr>
    </w:p>
    <w:p w:rsidRPr="007B365D" w:rsidR="00993AF7" w:rsidP="002E353B" w:rsidRDefault="00993AF7" w14:paraId="4D47462F" w14:textId="5BB34D19">
      <w:pPr>
        <w:rPr>
          <w:rFonts w:ascii="Avenir Next LT Pro" w:hAnsi="Avenir Next LT Pro"/>
          <w:b/>
          <w:bCs/>
          <w:sz w:val="26"/>
          <w:szCs w:val="26"/>
        </w:rPr>
      </w:pPr>
      <w:r w:rsidRPr="007B365D">
        <w:rPr>
          <w:rFonts w:ascii="Avenir Next LT Pro" w:hAnsi="Avenir Next LT Pro"/>
          <w:b/>
          <w:sz w:val="26"/>
          <w:szCs w:val="26"/>
        </w:rPr>
        <w:t xml:space="preserve">Slide </w:t>
      </w:r>
      <w:r w:rsidRPr="007B365D">
        <w:rPr>
          <w:rFonts w:ascii="Avenir Next LT Pro" w:hAnsi="Avenir Next LT Pro"/>
          <w:b/>
          <w:sz w:val="26"/>
          <w:szCs w:val="26"/>
        </w:rPr>
        <w:tab/>
      </w:r>
      <w:r w:rsidRPr="007B365D">
        <w:rPr>
          <w:rFonts w:ascii="Avenir Next LT Pro" w:hAnsi="Avenir Next LT Pro"/>
          <w:b/>
          <w:sz w:val="26"/>
          <w:szCs w:val="26"/>
        </w:rPr>
        <w:t xml:space="preserve">14: </w:t>
      </w:r>
      <w:r w:rsidRPr="007B365D">
        <w:rPr>
          <w:rFonts w:ascii="Avenir Next LT Pro" w:hAnsi="Avenir Next LT Pro"/>
          <w:b/>
          <w:bCs/>
          <w:sz w:val="26"/>
          <w:szCs w:val="26"/>
        </w:rPr>
        <w:t>ACTIVITY: Skills Area for Self- Determination &amp; Current Opportunities</w:t>
      </w:r>
    </w:p>
    <w:p w:rsidRPr="007B365D" w:rsidR="00993AF7" w:rsidP="00993AF7" w:rsidRDefault="00993AF7" w14:paraId="6EF19742" w14:textId="7E1F3F68">
      <w:pPr>
        <w:rPr>
          <w:rFonts w:ascii="Avenir Next LT Pro" w:hAnsi="Avenir Next LT Pro"/>
          <w:szCs w:val="26"/>
        </w:rPr>
      </w:pPr>
      <w:r w:rsidRPr="007B365D">
        <w:rPr>
          <w:rFonts w:ascii="Avenir Next LT Pro" w:hAnsi="Avenir Next LT Pro"/>
          <w:szCs w:val="26"/>
        </w:rPr>
        <w:lastRenderedPageBreak/>
        <w:t xml:space="preserve">Identify as many </w:t>
      </w:r>
      <w:proofErr w:type="gramStart"/>
      <w:r w:rsidRPr="007B365D">
        <w:rPr>
          <w:rFonts w:ascii="Avenir Next LT Pro" w:hAnsi="Avenir Next LT Pro"/>
          <w:szCs w:val="26"/>
        </w:rPr>
        <w:t>opportunities</w:t>
      </w:r>
      <w:proofErr w:type="gramEnd"/>
      <w:r w:rsidRPr="007B365D">
        <w:rPr>
          <w:rFonts w:ascii="Avenir Next LT Pro" w:hAnsi="Avenir Next LT Pro"/>
          <w:szCs w:val="26"/>
        </w:rPr>
        <w:t xml:space="preserve"> currently available in the curriculum or course of study where students may learn about, receive instruction and/or access an opportunity to practice SD skills. Use </w:t>
      </w:r>
      <w:r w:rsidRPr="003942B5" w:rsidR="003942B5">
        <w:rPr>
          <w:rFonts w:ascii="Avenir Next LT Pro" w:hAnsi="Avenir Next LT Pro"/>
          <w:szCs w:val="26"/>
        </w:rPr>
        <w:t>06: Skill Areas Associated with SD (Handout)</w:t>
      </w:r>
      <w:r w:rsidRPr="007B365D">
        <w:rPr>
          <w:rFonts w:ascii="Avenir Next LT Pro" w:hAnsi="Avenir Next LT Pro"/>
          <w:szCs w:val="26"/>
        </w:rPr>
        <w:t>.</w:t>
      </w:r>
    </w:p>
    <w:p w:rsidRPr="007B365D" w:rsidR="00993AF7" w:rsidP="00993AF7" w:rsidRDefault="00993AF7" w14:paraId="79BD5593" w14:textId="6F88E694">
      <w:pPr>
        <w:rPr>
          <w:rFonts w:ascii="Avenir Next LT Pro" w:hAnsi="Avenir Next LT Pro"/>
          <w:b/>
          <w:szCs w:val="26"/>
        </w:rPr>
      </w:pPr>
      <w:r w:rsidRPr="007B365D">
        <w:rPr>
          <w:rFonts w:ascii="Avenir Next LT Pro" w:hAnsi="Avenir Next LT Pro"/>
          <w:b/>
          <w:szCs w:val="26"/>
        </w:rPr>
        <w:t xml:space="preserve">Alt Text: </w:t>
      </w:r>
    </w:p>
    <w:p w:rsidRPr="007B365D" w:rsidR="00993AF7" w:rsidP="00A95F8B" w:rsidRDefault="00993AF7" w14:paraId="1C4A491A" w14:textId="77777777">
      <w:pPr>
        <w:pStyle w:val="ListParagraph"/>
        <w:numPr>
          <w:ilvl w:val="0"/>
          <w:numId w:val="20"/>
        </w:numPr>
        <w:rPr>
          <w:rFonts w:ascii="Avenir Next LT Pro" w:hAnsi="Avenir Next LT Pro"/>
          <w:szCs w:val="28"/>
        </w:rPr>
      </w:pPr>
      <w:r w:rsidRPr="007B365D">
        <w:rPr>
          <w:rFonts w:ascii="Avenir Next LT Pro" w:hAnsi="Avenir Next LT Pro"/>
          <w:szCs w:val="28"/>
        </w:rPr>
        <w:t>Self- Determination Table- 2 columns, 8 rows broken into self-determination skills vocabulary on the left. Right side of table is fill in the blank.</w:t>
      </w:r>
    </w:p>
    <w:p w:rsidRPr="007B365D" w:rsidR="00993AF7" w:rsidP="00993AF7" w:rsidRDefault="00993AF7" w14:paraId="7952059F" w14:textId="7F8E2FF5">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Activity: Consider the sk</w:t>
      </w:r>
      <w:r w:rsidRPr="007B365D" w:rsidR="00627245">
        <w:rPr>
          <w:rFonts w:ascii="Avenir Next LT Pro" w:hAnsi="Avenir Next LT Pro"/>
          <w:szCs w:val="26"/>
        </w:rPr>
        <w:t xml:space="preserve">ill areas or components of self- </w:t>
      </w:r>
      <w:r w:rsidRPr="007B365D">
        <w:rPr>
          <w:rFonts w:ascii="Avenir Next LT Pro" w:hAnsi="Avenir Next LT Pro"/>
          <w:szCs w:val="26"/>
        </w:rPr>
        <w:t xml:space="preserve">determination listed on the handout. Using partners or small groups, select (or facilitator assign to obtain more variety) one or two components. Identify as many </w:t>
      </w:r>
      <w:proofErr w:type="gramStart"/>
      <w:r w:rsidRPr="007B365D">
        <w:rPr>
          <w:rFonts w:ascii="Avenir Next LT Pro" w:hAnsi="Avenir Next LT Pro"/>
          <w:szCs w:val="26"/>
        </w:rPr>
        <w:t>opportunities</w:t>
      </w:r>
      <w:proofErr w:type="gramEnd"/>
      <w:r w:rsidRPr="007B365D">
        <w:rPr>
          <w:rFonts w:ascii="Avenir Next LT Pro" w:hAnsi="Avenir Next LT Pro"/>
          <w:szCs w:val="26"/>
        </w:rPr>
        <w:t xml:space="preserve"> currently available in the curriculum or course of study where students may learn about, receive instruction and/or access an opportunity to practice skills related to the specific component. </w:t>
      </w:r>
    </w:p>
    <w:p w:rsidRPr="007B365D" w:rsidR="00993AF7" w:rsidP="00993AF7" w:rsidRDefault="00993AF7" w14:paraId="5AAE8F3C" w14:textId="77777777">
      <w:pPr>
        <w:rPr>
          <w:rFonts w:ascii="Avenir Next LT Pro" w:hAnsi="Avenir Next LT Pro"/>
          <w:szCs w:val="26"/>
        </w:rPr>
      </w:pPr>
      <w:r w:rsidRPr="007B365D">
        <w:rPr>
          <w:rFonts w:ascii="Avenir Next LT Pro" w:hAnsi="Avenir Next LT Pro"/>
          <w:szCs w:val="26"/>
        </w:rPr>
        <w:t xml:space="preserve">Each group will share 1-2 of their most innovative ideas. </w:t>
      </w:r>
    </w:p>
    <w:p w:rsidRPr="007B365D" w:rsidR="00993AF7" w:rsidP="00993AF7" w:rsidRDefault="00993AF7" w14:paraId="6D457299" w14:textId="68E3251D">
      <w:pPr>
        <w:rPr>
          <w:rFonts w:ascii="Avenir Next LT Pro" w:hAnsi="Avenir Next LT Pro"/>
          <w:b/>
          <w:szCs w:val="26"/>
        </w:rPr>
      </w:pPr>
    </w:p>
    <w:p w:rsidRPr="007B365D" w:rsidR="00993AF7" w:rsidP="002E353B" w:rsidRDefault="00993AF7" w14:paraId="08A1917A" w14:textId="0C763D33">
      <w:pPr>
        <w:rPr>
          <w:rFonts w:ascii="Avenir Next LT Pro" w:hAnsi="Avenir Next LT Pro"/>
          <w:b/>
          <w:bCs/>
          <w:sz w:val="26"/>
          <w:szCs w:val="26"/>
        </w:rPr>
      </w:pPr>
      <w:r w:rsidRPr="007B365D">
        <w:rPr>
          <w:rFonts w:ascii="Avenir Next LT Pro" w:hAnsi="Avenir Next LT Pro"/>
          <w:b/>
          <w:sz w:val="26"/>
          <w:szCs w:val="26"/>
        </w:rPr>
        <w:t xml:space="preserve">Slide 15: </w:t>
      </w:r>
      <w:r w:rsidRPr="007B365D">
        <w:rPr>
          <w:rFonts w:ascii="Avenir Next LT Pro" w:hAnsi="Avenir Next LT Pro"/>
          <w:b/>
          <w:bCs/>
          <w:sz w:val="26"/>
          <w:szCs w:val="26"/>
        </w:rPr>
        <w:t>ACTIVITY: Skills Area for Self- Determination &amp; Current Opportunities</w:t>
      </w:r>
    </w:p>
    <w:p w:rsidRPr="007B365D" w:rsidR="00993AF7" w:rsidP="00993AF7" w:rsidRDefault="00993AF7" w14:paraId="6DD1D4BA" w14:textId="77777777">
      <w:pPr>
        <w:rPr>
          <w:rFonts w:ascii="Avenir Next LT Pro" w:hAnsi="Avenir Next LT Pro"/>
          <w:bCs/>
          <w:szCs w:val="26"/>
        </w:rPr>
      </w:pPr>
      <w:r w:rsidRPr="007B365D">
        <w:rPr>
          <w:rFonts w:ascii="Avenir Next LT Pro" w:hAnsi="Avenir Next LT Pro"/>
          <w:bCs/>
          <w:szCs w:val="26"/>
        </w:rPr>
        <w:t>Each Group Share Out Your Most Innovative Ideas.</w:t>
      </w:r>
    </w:p>
    <w:p w:rsidRPr="007B365D" w:rsidR="00993AF7" w:rsidP="002E353B" w:rsidRDefault="00993AF7" w14:paraId="0FE3B812" w14:textId="45ECEF06">
      <w:pPr>
        <w:rPr>
          <w:rFonts w:ascii="Avenir Next LT Pro" w:hAnsi="Avenir Next LT Pro"/>
          <w:b/>
          <w:bCs/>
          <w:szCs w:val="26"/>
        </w:rPr>
      </w:pPr>
      <w:r w:rsidRPr="007B365D">
        <w:rPr>
          <w:rFonts w:ascii="Avenir Next LT Pro" w:hAnsi="Avenir Next LT Pro"/>
          <w:b/>
          <w:bCs/>
          <w:szCs w:val="26"/>
        </w:rPr>
        <w:t xml:space="preserve">Alt Text: </w:t>
      </w:r>
    </w:p>
    <w:p w:rsidRPr="007B365D" w:rsidR="00993AF7" w:rsidP="00A95F8B" w:rsidRDefault="00993AF7" w14:paraId="2D9A8E00" w14:textId="77777777">
      <w:pPr>
        <w:pStyle w:val="ListParagraph"/>
        <w:numPr>
          <w:ilvl w:val="0"/>
          <w:numId w:val="21"/>
        </w:numPr>
        <w:rPr>
          <w:rFonts w:ascii="Avenir Next LT Pro" w:hAnsi="Avenir Next LT Pro"/>
          <w:szCs w:val="28"/>
        </w:rPr>
      </w:pPr>
      <w:r w:rsidRPr="007B365D">
        <w:rPr>
          <w:rFonts w:ascii="Avenir Next LT Pro" w:hAnsi="Avenir Next LT Pro"/>
          <w:szCs w:val="28"/>
        </w:rPr>
        <w:t>Self- Determination Table- 2 columns, 8 rows broken into self-determination skills vocabulary on the left. Right side of table is fill in the blank.</w:t>
      </w:r>
    </w:p>
    <w:p w:rsidRPr="007B365D" w:rsidR="00993AF7" w:rsidP="00993AF7" w:rsidRDefault="00993AF7" w14:paraId="500819D1" w14:textId="61D3403D">
      <w:pPr>
        <w:rPr>
          <w:rFonts w:ascii="Avenir Next LT Pro" w:hAnsi="Avenir Next LT Pro"/>
          <w:b/>
          <w:bCs/>
          <w:szCs w:val="26"/>
        </w:rPr>
      </w:pPr>
      <w:r w:rsidRPr="007B365D">
        <w:rPr>
          <w:rFonts w:ascii="Avenir Next LT Pro" w:hAnsi="Avenir Next LT Pro"/>
          <w:b/>
          <w:bCs/>
          <w:szCs w:val="26"/>
        </w:rPr>
        <w:t>Notes:</w:t>
      </w:r>
      <w:r w:rsidRPr="007B365D">
        <w:rPr>
          <w:rFonts w:ascii="Avenir Next LT Pro" w:hAnsi="Avenir Next LT Pro" w:eastAsiaTheme="minorEastAsia" w:cstheme="minorBidi"/>
          <w:color w:val="000000" w:themeColor="text1"/>
          <w:kern w:val="24"/>
        </w:rPr>
        <w:t xml:space="preserve"> </w:t>
      </w:r>
      <w:r w:rsidRPr="007B365D">
        <w:rPr>
          <w:rFonts w:ascii="Avenir Next LT Pro" w:hAnsi="Avenir Next LT Pro"/>
          <w:bCs/>
          <w:szCs w:val="26"/>
        </w:rPr>
        <w:t>Each group will share 1-2 of their most innovative ideas.</w:t>
      </w:r>
      <w:r w:rsidRPr="007B365D">
        <w:rPr>
          <w:rFonts w:ascii="Avenir Next LT Pro" w:hAnsi="Avenir Next LT Pro"/>
          <w:b/>
          <w:bCs/>
          <w:szCs w:val="26"/>
        </w:rPr>
        <w:t xml:space="preserve"> </w:t>
      </w:r>
    </w:p>
    <w:p w:rsidRPr="007B365D" w:rsidR="00993AF7" w:rsidP="002E353B" w:rsidRDefault="00993AF7" w14:paraId="1AEE6031" w14:textId="591039E7">
      <w:pPr>
        <w:rPr>
          <w:rFonts w:ascii="Avenir Next LT Pro" w:hAnsi="Avenir Next LT Pro"/>
          <w:b/>
          <w:bCs/>
          <w:szCs w:val="26"/>
        </w:rPr>
      </w:pPr>
    </w:p>
    <w:p w:rsidRPr="007B365D" w:rsidR="00993AF7" w:rsidP="002E353B" w:rsidRDefault="0045412E" w14:paraId="2F1691CA" w14:textId="7C7BB746">
      <w:pPr>
        <w:rPr>
          <w:rFonts w:ascii="Avenir Next LT Pro" w:hAnsi="Avenir Next LT Pro"/>
          <w:b/>
          <w:bCs/>
          <w:sz w:val="26"/>
          <w:szCs w:val="26"/>
        </w:rPr>
      </w:pPr>
      <w:r w:rsidRPr="007B365D">
        <w:rPr>
          <w:rFonts w:ascii="Avenir Next LT Pro" w:hAnsi="Avenir Next LT Pro"/>
          <w:b/>
          <w:sz w:val="26"/>
          <w:szCs w:val="26"/>
        </w:rPr>
        <w:t xml:space="preserve">Slide 16: </w:t>
      </w:r>
      <w:r w:rsidRPr="007B365D">
        <w:rPr>
          <w:rFonts w:ascii="Avenir Next LT Pro" w:hAnsi="Avenir Next LT Pro"/>
          <w:b/>
          <w:bCs/>
          <w:i/>
          <w:iCs/>
          <w:sz w:val="26"/>
          <w:szCs w:val="26"/>
        </w:rPr>
        <w:t>Evidence Based Practices</w:t>
      </w:r>
      <w:r w:rsidRPr="007B365D">
        <w:rPr>
          <w:rFonts w:ascii="Avenir Next LT Pro" w:hAnsi="Avenir Next LT Pro"/>
          <w:b/>
          <w:bCs/>
          <w:sz w:val="26"/>
          <w:szCs w:val="26"/>
        </w:rPr>
        <w:t xml:space="preserve"> for Self-Determination</w:t>
      </w:r>
    </w:p>
    <w:p w:rsidRPr="007B365D" w:rsidR="00096A2F" w:rsidP="00A95F8B" w:rsidRDefault="00A95F8B" w14:paraId="1CDEA3F3" w14:textId="77777777">
      <w:pPr>
        <w:numPr>
          <w:ilvl w:val="0"/>
          <w:numId w:val="22"/>
        </w:numPr>
        <w:rPr>
          <w:rFonts w:ascii="Avenir Next LT Pro" w:hAnsi="Avenir Next LT Pro"/>
          <w:szCs w:val="26"/>
        </w:rPr>
      </w:pPr>
      <w:r w:rsidRPr="007B365D">
        <w:rPr>
          <w:rFonts w:ascii="Avenir Next LT Pro" w:hAnsi="Avenir Next LT Pro"/>
          <w:i/>
          <w:iCs/>
          <w:szCs w:val="26"/>
        </w:rPr>
        <w:t>Evidence Based Practices</w:t>
      </w:r>
      <w:r w:rsidRPr="007B365D">
        <w:rPr>
          <w:rFonts w:ascii="Avenir Next LT Pro" w:hAnsi="Avenir Next LT Pro"/>
          <w:szCs w:val="26"/>
        </w:rPr>
        <w:t xml:space="preserve"> that are effective to promote self-determination include:</w:t>
      </w:r>
    </w:p>
    <w:p w:rsidRPr="007B365D" w:rsidR="00096A2F" w:rsidP="00A95F8B" w:rsidRDefault="00A95F8B" w14:paraId="24447054" w14:textId="77777777">
      <w:pPr>
        <w:numPr>
          <w:ilvl w:val="1"/>
          <w:numId w:val="22"/>
        </w:numPr>
        <w:rPr>
          <w:rFonts w:ascii="Avenir Next LT Pro" w:hAnsi="Avenir Next LT Pro"/>
          <w:szCs w:val="26"/>
        </w:rPr>
      </w:pPr>
      <w:r w:rsidRPr="007B365D">
        <w:rPr>
          <w:rFonts w:ascii="Avenir Next LT Pro" w:hAnsi="Avenir Next LT Pro"/>
          <w:bCs/>
          <w:i/>
          <w:szCs w:val="26"/>
        </w:rPr>
        <w:t>Teaching</w:t>
      </w:r>
      <w:r w:rsidRPr="007B365D">
        <w:rPr>
          <w:rFonts w:ascii="Avenir Next LT Pro" w:hAnsi="Avenir Next LT Pro"/>
          <w:szCs w:val="26"/>
        </w:rPr>
        <w:t xml:space="preserve"> the component elements of self-determined behavior (choice-making, problem-solving, goal setting skills, etc.) </w:t>
      </w:r>
    </w:p>
    <w:p w:rsidRPr="007B365D" w:rsidR="00096A2F" w:rsidP="00A95F8B" w:rsidRDefault="00A95F8B" w14:paraId="70961231" w14:textId="77777777">
      <w:pPr>
        <w:numPr>
          <w:ilvl w:val="1"/>
          <w:numId w:val="22"/>
        </w:numPr>
        <w:rPr>
          <w:rFonts w:ascii="Avenir Next LT Pro" w:hAnsi="Avenir Next LT Pro"/>
          <w:szCs w:val="26"/>
        </w:rPr>
      </w:pPr>
      <w:r w:rsidRPr="007B365D">
        <w:rPr>
          <w:rFonts w:ascii="Avenir Next LT Pro" w:hAnsi="Avenir Next LT Pro"/>
          <w:bCs/>
          <w:i/>
          <w:szCs w:val="26"/>
        </w:rPr>
        <w:t>Providing opportunities</w:t>
      </w:r>
      <w:r w:rsidRPr="007B365D">
        <w:rPr>
          <w:rFonts w:ascii="Avenir Next LT Pro" w:hAnsi="Avenir Next LT Pro"/>
          <w:szCs w:val="26"/>
        </w:rPr>
        <w:t xml:space="preserve"> to use and practice these skills  </w:t>
      </w:r>
    </w:p>
    <w:p w:rsidRPr="007B365D" w:rsidR="00096A2F" w:rsidP="00A95F8B" w:rsidRDefault="00A95F8B" w14:paraId="4844CD2C" w14:textId="77777777">
      <w:pPr>
        <w:numPr>
          <w:ilvl w:val="1"/>
          <w:numId w:val="22"/>
        </w:numPr>
        <w:rPr>
          <w:rFonts w:ascii="Avenir Next LT Pro" w:hAnsi="Avenir Next LT Pro"/>
          <w:szCs w:val="26"/>
        </w:rPr>
      </w:pPr>
      <w:r w:rsidRPr="007B365D">
        <w:rPr>
          <w:rFonts w:ascii="Avenir Next LT Pro" w:hAnsi="Avenir Next LT Pro"/>
          <w:bCs/>
          <w:i/>
          <w:szCs w:val="26"/>
        </w:rPr>
        <w:t>Providing supports</w:t>
      </w:r>
      <w:r w:rsidRPr="007B365D">
        <w:rPr>
          <w:rFonts w:ascii="Avenir Next LT Pro" w:hAnsi="Avenir Next LT Pro"/>
          <w:szCs w:val="26"/>
        </w:rPr>
        <w:t xml:space="preserve"> and accommodations as needed</w:t>
      </w:r>
    </w:p>
    <w:p w:rsidRPr="007B365D" w:rsidR="00513130" w:rsidP="00A95F8B" w:rsidRDefault="00513130" w14:paraId="60E52624" w14:textId="77777777">
      <w:pPr>
        <w:numPr>
          <w:ilvl w:val="0"/>
          <w:numId w:val="22"/>
        </w:numPr>
        <w:rPr>
          <w:rFonts w:ascii="Avenir Next LT Pro" w:hAnsi="Avenir Next LT Pro"/>
          <w:b/>
          <w:szCs w:val="26"/>
        </w:rPr>
      </w:pPr>
      <w:r w:rsidRPr="007B365D">
        <w:rPr>
          <w:rFonts w:ascii="Avenir Next LT Pro" w:hAnsi="Avenir Next LT Pro"/>
          <w:b/>
          <w:szCs w:val="26"/>
        </w:rPr>
        <w:t xml:space="preserve">Notes: </w:t>
      </w:r>
      <w:r w:rsidRPr="007B365D">
        <w:rPr>
          <w:rFonts w:ascii="Avenir Next LT Pro" w:hAnsi="Avenir Next LT Pro"/>
          <w:szCs w:val="26"/>
        </w:rPr>
        <w:t xml:space="preserve">Youth need to be exposed to and systematically taught the skills that will allow them to be self-determined. They must also be given opportunity to use these skills. And finally, youth must have access to supports and accommodations when needed.  This triad of elements should be the filter by which self-determination programs or curriculums are viewed. Approaches that do not completely address all three elements can add additional strategies, resources and opportunities to allow for a more comprehensive program that aligns with the description of </w:t>
      </w:r>
      <w:proofErr w:type="gramStart"/>
      <w:r w:rsidRPr="007B365D">
        <w:rPr>
          <w:rFonts w:ascii="Avenir Next LT Pro" w:hAnsi="Avenir Next LT Pro"/>
          <w:szCs w:val="26"/>
        </w:rPr>
        <w:t>evidence based</w:t>
      </w:r>
      <w:proofErr w:type="gramEnd"/>
      <w:r w:rsidRPr="007B365D">
        <w:rPr>
          <w:rFonts w:ascii="Avenir Next LT Pro" w:hAnsi="Avenir Next LT Pro"/>
          <w:szCs w:val="26"/>
        </w:rPr>
        <w:t xml:space="preserve"> practices for self-determination.</w:t>
      </w:r>
      <w:r w:rsidRPr="007B365D">
        <w:rPr>
          <w:rFonts w:ascii="Avenir Next LT Pro" w:hAnsi="Avenir Next LT Pro"/>
          <w:b/>
          <w:szCs w:val="26"/>
        </w:rPr>
        <w:t xml:space="preserve"> </w:t>
      </w:r>
    </w:p>
    <w:p w:rsidRPr="007B365D" w:rsidR="00513130" w:rsidP="00A93087" w:rsidRDefault="00513130" w14:paraId="37358458" w14:textId="1B22F92A">
      <w:pPr>
        <w:ind w:left="720"/>
        <w:rPr>
          <w:rFonts w:ascii="Avenir Next LT Pro" w:hAnsi="Avenir Next LT Pro"/>
          <w:szCs w:val="26"/>
        </w:rPr>
      </w:pPr>
    </w:p>
    <w:p w:rsidRPr="007B365D" w:rsidR="0045412E" w:rsidP="002E353B" w:rsidRDefault="00513130" w14:paraId="3132FD5B" w14:textId="196C311C">
      <w:pPr>
        <w:rPr>
          <w:rFonts w:ascii="Avenir Next LT Pro" w:hAnsi="Avenir Next LT Pro"/>
          <w:b/>
          <w:sz w:val="26"/>
          <w:szCs w:val="26"/>
        </w:rPr>
      </w:pPr>
      <w:r w:rsidRPr="007B365D">
        <w:rPr>
          <w:rFonts w:ascii="Avenir Next LT Pro" w:hAnsi="Avenir Next LT Pro"/>
          <w:b/>
          <w:sz w:val="26"/>
          <w:szCs w:val="26"/>
        </w:rPr>
        <w:t>Slide 17: Materials and Resources for Teaching Self-Determination</w:t>
      </w:r>
    </w:p>
    <w:p w:rsidRPr="007B365D" w:rsidR="00096A2F" w:rsidP="00A95F8B" w:rsidRDefault="00A95F8B" w14:paraId="262E6B8A" w14:textId="77777777">
      <w:pPr>
        <w:numPr>
          <w:ilvl w:val="0"/>
          <w:numId w:val="23"/>
        </w:numPr>
        <w:rPr>
          <w:rFonts w:ascii="Avenir Next LT Pro" w:hAnsi="Avenir Next LT Pro"/>
          <w:szCs w:val="26"/>
        </w:rPr>
      </w:pPr>
      <w:r w:rsidRPr="007B365D">
        <w:rPr>
          <w:rFonts w:ascii="Avenir Next LT Pro" w:hAnsi="Avenir Next LT Pro"/>
          <w:szCs w:val="26"/>
        </w:rPr>
        <w:lastRenderedPageBreak/>
        <w:t>The resources, materials, and products highlighted in this session include several structured programs as well as useful resources</w:t>
      </w:r>
    </w:p>
    <w:p w:rsidRPr="007B365D" w:rsidR="00096A2F" w:rsidP="00A95F8B" w:rsidRDefault="00A95F8B" w14:paraId="5DE05570" w14:textId="77777777">
      <w:pPr>
        <w:numPr>
          <w:ilvl w:val="0"/>
          <w:numId w:val="23"/>
        </w:numPr>
        <w:rPr>
          <w:rFonts w:ascii="Avenir Next LT Pro" w:hAnsi="Avenir Next LT Pro"/>
          <w:szCs w:val="26"/>
        </w:rPr>
      </w:pPr>
      <w:r w:rsidRPr="007B365D">
        <w:rPr>
          <w:rFonts w:ascii="Avenir Next LT Pro" w:hAnsi="Avenir Next LT Pro"/>
          <w:szCs w:val="26"/>
        </w:rPr>
        <w:t>These materials may be used as part of a comprehensive approach to teaching self-determination</w:t>
      </w:r>
    </w:p>
    <w:p w:rsidRPr="007B365D" w:rsidR="0065579F" w:rsidP="00A95F8B" w:rsidRDefault="00A95F8B" w14:paraId="51500FE2" w14:textId="77777777">
      <w:pPr>
        <w:numPr>
          <w:ilvl w:val="0"/>
          <w:numId w:val="23"/>
        </w:numPr>
        <w:rPr>
          <w:rFonts w:ascii="Avenir Next LT Pro" w:hAnsi="Avenir Next LT Pro"/>
          <w:szCs w:val="26"/>
        </w:rPr>
      </w:pPr>
      <w:r w:rsidRPr="007B365D">
        <w:rPr>
          <w:rFonts w:ascii="Avenir Next LT Pro" w:hAnsi="Avenir Next LT Pro"/>
          <w:szCs w:val="26"/>
        </w:rPr>
        <w:t>Support and accommodation may be needed for some youth</w:t>
      </w:r>
    </w:p>
    <w:p w:rsidRPr="007B365D" w:rsidR="0065579F" w:rsidP="0065579F" w:rsidRDefault="00513130" w14:paraId="36A20E90" w14:textId="081944DC">
      <w:pPr>
        <w:ind w:left="720"/>
        <w:rPr>
          <w:rFonts w:ascii="Avenir Next LT Pro" w:hAnsi="Avenir Next LT Pro"/>
          <w:szCs w:val="26"/>
        </w:rPr>
      </w:pPr>
      <w:r w:rsidRPr="007B365D">
        <w:rPr>
          <w:rFonts w:ascii="Avenir Next LT Pro" w:hAnsi="Avenir Next LT Pro"/>
          <w:b/>
          <w:szCs w:val="26"/>
        </w:rPr>
        <w:t xml:space="preserve">Notes: </w:t>
      </w:r>
      <w:r w:rsidRPr="007B365D" w:rsidR="0065579F">
        <w:rPr>
          <w:rFonts w:ascii="Avenir Next LT Pro" w:hAnsi="Avenir Next LT Pro"/>
          <w:szCs w:val="26"/>
        </w:rPr>
        <w:t xml:space="preserve">The EBP that are discussed not only expose youth to the needed skills, </w:t>
      </w:r>
      <w:r w:rsidR="0075504A">
        <w:rPr>
          <w:rFonts w:ascii="Avenir Next LT Pro" w:hAnsi="Avenir Next LT Pro"/>
          <w:szCs w:val="26"/>
        </w:rPr>
        <w:t xml:space="preserve">but </w:t>
      </w:r>
      <w:r w:rsidRPr="007B365D" w:rsidR="0065579F">
        <w:rPr>
          <w:rFonts w:ascii="Avenir Next LT Pro" w:hAnsi="Avenir Next LT Pro"/>
          <w:szCs w:val="26"/>
        </w:rPr>
        <w:t>they also teach and highlight practice of the skills. Many of the resources discussed can be used as a support for any instructional program.</w:t>
      </w:r>
      <w:r w:rsidRPr="007B365D" w:rsidR="0065579F">
        <w:rPr>
          <w:rFonts w:ascii="Avenir Next LT Pro" w:hAnsi="Avenir Next LT Pro"/>
          <w:b/>
          <w:szCs w:val="26"/>
        </w:rPr>
        <w:t xml:space="preserve"> </w:t>
      </w:r>
    </w:p>
    <w:p w:rsidRPr="007B365D" w:rsidR="00513130" w:rsidP="002E353B" w:rsidRDefault="00513130" w14:paraId="66A4BB56" w14:textId="533DBEDA">
      <w:pPr>
        <w:rPr>
          <w:rFonts w:ascii="Avenir Next LT Pro" w:hAnsi="Avenir Next LT Pro"/>
          <w:b/>
          <w:szCs w:val="26"/>
        </w:rPr>
      </w:pPr>
    </w:p>
    <w:p w:rsidRPr="007B365D" w:rsidR="00513130" w:rsidP="002E353B" w:rsidRDefault="0065579F" w14:paraId="1DF175B7" w14:textId="4C447A48">
      <w:pPr>
        <w:rPr>
          <w:rFonts w:ascii="Avenir Next LT Pro" w:hAnsi="Avenir Next LT Pro"/>
          <w:b/>
          <w:sz w:val="26"/>
          <w:szCs w:val="26"/>
        </w:rPr>
      </w:pPr>
      <w:r w:rsidRPr="007B365D">
        <w:rPr>
          <w:rFonts w:ascii="Avenir Next LT Pro" w:hAnsi="Avenir Next LT Pro"/>
          <w:b/>
          <w:sz w:val="26"/>
          <w:szCs w:val="26"/>
        </w:rPr>
        <w:t>Slide 18: Review of Selected Resources for Self- Determination</w:t>
      </w:r>
    </w:p>
    <w:p w:rsidRPr="007B365D" w:rsidR="00096A2F" w:rsidP="00A95F8B" w:rsidRDefault="00DF2135" w14:paraId="13643E8E" w14:textId="0B565897">
      <w:pPr>
        <w:numPr>
          <w:ilvl w:val="0"/>
          <w:numId w:val="24"/>
        </w:numPr>
        <w:rPr>
          <w:rFonts w:ascii="Avenir Next LT Pro" w:hAnsi="Avenir Next LT Pro"/>
          <w:szCs w:val="26"/>
        </w:rPr>
      </w:pPr>
      <w:r w:rsidRPr="007B365D">
        <w:rPr>
          <w:rFonts w:ascii="Avenir Next LT Pro" w:hAnsi="Avenir Next LT Pro"/>
          <w:szCs w:val="26"/>
        </w:rPr>
        <w:t xml:space="preserve">The following slides review </w:t>
      </w:r>
      <w:r w:rsidRPr="007B365D" w:rsidR="00545070">
        <w:rPr>
          <w:rFonts w:ascii="Avenir Next LT Pro" w:hAnsi="Avenir Next LT Pro"/>
          <w:szCs w:val="26"/>
        </w:rPr>
        <w:t>web-based</w:t>
      </w:r>
      <w:r w:rsidRPr="007B365D" w:rsidR="00A95F8B">
        <w:rPr>
          <w:rFonts w:ascii="Avenir Next LT Pro" w:hAnsi="Avenir Next LT Pro"/>
          <w:szCs w:val="26"/>
        </w:rPr>
        <w:t xml:space="preserve"> resources for self-determination. Make note of 2 or 3 resources that you wish to explore further after the slide review.</w:t>
      </w:r>
    </w:p>
    <w:p w:rsidRPr="007B365D" w:rsidR="00096A2F" w:rsidP="00A95F8B" w:rsidRDefault="00A95F8B" w14:paraId="07C08AE2" w14:textId="77777777">
      <w:pPr>
        <w:numPr>
          <w:ilvl w:val="0"/>
          <w:numId w:val="24"/>
        </w:numPr>
        <w:rPr>
          <w:rFonts w:ascii="Avenir Next LT Pro" w:hAnsi="Avenir Next LT Pro"/>
          <w:szCs w:val="26"/>
        </w:rPr>
      </w:pPr>
      <w:r w:rsidRPr="007B365D">
        <w:rPr>
          <w:rFonts w:ascii="Avenir Next LT Pro" w:hAnsi="Avenir Next LT Pro"/>
          <w:i/>
          <w:iCs/>
          <w:szCs w:val="26"/>
        </w:rPr>
        <w:t>Note: All images are hyperlinked to the resource website</w:t>
      </w:r>
      <w:r w:rsidRPr="007B365D">
        <w:rPr>
          <w:rFonts w:ascii="Avenir Next LT Pro" w:hAnsi="Avenir Next LT Pro"/>
          <w:szCs w:val="26"/>
        </w:rPr>
        <w:t xml:space="preserve"> </w:t>
      </w:r>
    </w:p>
    <w:p w:rsidRPr="007B365D" w:rsidR="00096A2F" w:rsidP="00A95F8B" w:rsidRDefault="00A95F8B" w14:paraId="009CA38C" w14:textId="77777777">
      <w:pPr>
        <w:numPr>
          <w:ilvl w:val="0"/>
          <w:numId w:val="24"/>
        </w:numPr>
        <w:rPr>
          <w:rFonts w:ascii="Avenir Next LT Pro" w:hAnsi="Avenir Next LT Pro"/>
          <w:szCs w:val="26"/>
        </w:rPr>
      </w:pPr>
      <w:r w:rsidRPr="007B365D">
        <w:rPr>
          <w:rFonts w:ascii="Avenir Next LT Pro" w:hAnsi="Avenir Next LT Pro"/>
          <w:szCs w:val="26"/>
        </w:rPr>
        <w:t xml:space="preserve">Discuss the question:  </w:t>
      </w:r>
    </w:p>
    <w:p w:rsidRPr="007B365D" w:rsidR="00096A2F" w:rsidP="00A95F8B" w:rsidRDefault="00A95F8B" w14:paraId="143AE21E" w14:textId="77777777">
      <w:pPr>
        <w:numPr>
          <w:ilvl w:val="1"/>
          <w:numId w:val="24"/>
        </w:numPr>
        <w:rPr>
          <w:rFonts w:ascii="Avenir Next LT Pro" w:hAnsi="Avenir Next LT Pro"/>
          <w:szCs w:val="26"/>
        </w:rPr>
      </w:pPr>
      <w:r w:rsidRPr="007B365D">
        <w:rPr>
          <w:rFonts w:ascii="Avenir Next LT Pro" w:hAnsi="Avenir Next LT Pro"/>
          <w:bCs/>
          <w:i/>
          <w:iCs/>
          <w:szCs w:val="26"/>
        </w:rPr>
        <w:t>“How might you use the selected resources to develop SD skills for your students”</w:t>
      </w:r>
    </w:p>
    <w:p w:rsidRPr="007B365D" w:rsidR="0065579F" w:rsidP="0065579F" w:rsidRDefault="0065579F" w14:paraId="7FA9110B" w14:textId="77777777">
      <w:pPr>
        <w:rPr>
          <w:rFonts w:ascii="Avenir Next LT Pro" w:hAnsi="Avenir Next LT Pro"/>
          <w:bCs/>
          <w:iCs/>
          <w:szCs w:val="26"/>
        </w:rPr>
      </w:pPr>
      <w:r w:rsidRPr="007B365D">
        <w:rPr>
          <w:rFonts w:ascii="Avenir Next LT Pro" w:hAnsi="Avenir Next LT Pro"/>
          <w:b/>
          <w:bCs/>
          <w:iCs/>
          <w:szCs w:val="26"/>
        </w:rPr>
        <w:t xml:space="preserve">Notes: </w:t>
      </w:r>
      <w:r w:rsidRPr="007B365D">
        <w:rPr>
          <w:rFonts w:ascii="Avenir Next LT Pro" w:hAnsi="Avenir Next LT Pro"/>
          <w:bCs/>
          <w:iCs/>
          <w:szCs w:val="26"/>
        </w:rPr>
        <w:t>Facilitators can pace the review of the materials and resources based on time and group interest. As facilitator, make a few comments about each resource that may highlight a unique aspect, an idea for use or a strength of the resource.</w:t>
      </w:r>
    </w:p>
    <w:p w:rsidRPr="007B365D" w:rsidR="0065579F" w:rsidP="0065579F" w:rsidRDefault="0065579F" w14:paraId="13FFD7C6" w14:textId="77777777">
      <w:pPr>
        <w:rPr>
          <w:rFonts w:ascii="Avenir Next LT Pro" w:hAnsi="Avenir Next LT Pro"/>
          <w:bCs/>
          <w:iCs/>
          <w:szCs w:val="26"/>
        </w:rPr>
      </w:pPr>
      <w:r w:rsidRPr="007B365D">
        <w:rPr>
          <w:rFonts w:ascii="Avenir Next LT Pro" w:hAnsi="Avenir Next LT Pro"/>
          <w:bCs/>
          <w:iCs/>
          <w:szCs w:val="26"/>
        </w:rPr>
        <w:t xml:space="preserve">Remind the participants to select 2 or 3 that they will look at further after the review of all the resources. Prompt them to be ready to discuss the question:  </w:t>
      </w:r>
    </w:p>
    <w:p w:rsidRPr="007B365D" w:rsidR="0065579F" w:rsidP="0065579F" w:rsidRDefault="0065579F" w14:paraId="5905754F" w14:textId="77777777">
      <w:pPr>
        <w:rPr>
          <w:rFonts w:ascii="Avenir Next LT Pro" w:hAnsi="Avenir Next LT Pro"/>
          <w:bCs/>
          <w:i/>
          <w:iCs/>
          <w:szCs w:val="26"/>
        </w:rPr>
      </w:pPr>
      <w:r w:rsidRPr="007B365D">
        <w:rPr>
          <w:rFonts w:ascii="Avenir Next LT Pro" w:hAnsi="Avenir Next LT Pro"/>
          <w:bCs/>
          <w:i/>
          <w:iCs/>
          <w:szCs w:val="26"/>
        </w:rPr>
        <w:t>“How might you use the selected resources to develop SD skills for your students”</w:t>
      </w:r>
    </w:p>
    <w:p w:rsidRPr="007B365D" w:rsidR="0065579F" w:rsidP="0065579F" w:rsidRDefault="0065579F" w14:paraId="0053E084" w14:textId="77777777">
      <w:pPr>
        <w:rPr>
          <w:rFonts w:ascii="Avenir Next LT Pro" w:hAnsi="Avenir Next LT Pro"/>
          <w:bCs/>
          <w:iCs/>
          <w:szCs w:val="26"/>
        </w:rPr>
      </w:pPr>
    </w:p>
    <w:p w:rsidRPr="007B365D" w:rsidR="0065579F" w:rsidP="0065579F" w:rsidRDefault="0065579F" w14:paraId="1FDA9794" w14:textId="47CBA9A8">
      <w:pPr>
        <w:rPr>
          <w:rFonts w:ascii="Avenir Next LT Pro" w:hAnsi="Avenir Next LT Pro"/>
          <w:b/>
          <w:bCs/>
          <w:sz w:val="26"/>
          <w:szCs w:val="26"/>
        </w:rPr>
      </w:pPr>
      <w:r w:rsidRPr="007B365D">
        <w:rPr>
          <w:rFonts w:ascii="Avenir Next LT Pro" w:hAnsi="Avenir Next LT Pro"/>
          <w:b/>
          <w:sz w:val="26"/>
          <w:szCs w:val="26"/>
        </w:rPr>
        <w:t xml:space="preserve">Slide 19: </w:t>
      </w:r>
      <w:r w:rsidRPr="007B365D">
        <w:rPr>
          <w:rFonts w:ascii="Avenir Next LT Pro" w:hAnsi="Avenir Next LT Pro"/>
          <w:b/>
          <w:bCs/>
          <w:sz w:val="26"/>
          <w:szCs w:val="26"/>
        </w:rPr>
        <w:t>National Center for Secondary Education and Transition</w:t>
      </w:r>
    </w:p>
    <w:p w:rsidRPr="007B365D" w:rsidR="0065579F" w:rsidP="0065579F" w:rsidRDefault="00F51FBE" w14:paraId="145DAFA1" w14:textId="77777777">
      <w:pPr>
        <w:rPr>
          <w:rFonts w:ascii="Avenir Next LT Pro" w:hAnsi="Avenir Next LT Pro"/>
          <w:bCs/>
          <w:szCs w:val="26"/>
        </w:rPr>
      </w:pPr>
      <w:hyperlink w:history="1" r:id="rId13">
        <w:r w:rsidRPr="007B365D" w:rsidR="0065579F">
          <w:rPr>
            <w:rStyle w:val="Hyperlink"/>
            <w:rFonts w:ascii="Avenir Next LT Pro" w:hAnsi="Avenir Next LT Pro"/>
            <w:bCs/>
            <w:szCs w:val="26"/>
          </w:rPr>
          <w:t>Self Determination: Supporting Successful Transition Tips for Parents and Professionals</w:t>
        </w:r>
      </w:hyperlink>
    </w:p>
    <w:p w:rsidRPr="007B365D" w:rsidR="0065579F" w:rsidP="0065579F" w:rsidRDefault="0065579F" w14:paraId="6927658A" w14:textId="77777777">
      <w:pPr>
        <w:rPr>
          <w:rFonts w:ascii="Avenir Next LT Pro" w:hAnsi="Avenir Next LT Pro"/>
          <w:bCs/>
          <w:szCs w:val="26"/>
        </w:rPr>
      </w:pPr>
      <w:r w:rsidRPr="007B365D">
        <w:rPr>
          <w:rFonts w:ascii="Avenir Next LT Pro" w:hAnsi="Avenir Next LT Pro"/>
          <w:bCs/>
          <w:szCs w:val="26"/>
        </w:rPr>
        <w:t>Brief Highlights:</w:t>
      </w:r>
    </w:p>
    <w:p w:rsidRPr="007B365D" w:rsidR="00096A2F" w:rsidP="00A95F8B" w:rsidRDefault="00A95F8B" w14:paraId="276F45DC" w14:textId="77777777">
      <w:pPr>
        <w:numPr>
          <w:ilvl w:val="0"/>
          <w:numId w:val="25"/>
        </w:numPr>
        <w:rPr>
          <w:rFonts w:ascii="Avenir Next LT Pro" w:hAnsi="Avenir Next LT Pro"/>
          <w:bCs/>
          <w:szCs w:val="26"/>
        </w:rPr>
      </w:pPr>
      <w:r w:rsidRPr="007B365D">
        <w:rPr>
          <w:rFonts w:ascii="Avenir Next LT Pro" w:hAnsi="Avenir Next LT Pro"/>
          <w:bCs/>
          <w:szCs w:val="26"/>
        </w:rPr>
        <w:t xml:space="preserve">Evidence Based Research supports the </w:t>
      </w:r>
      <w:r w:rsidRPr="007B365D">
        <w:rPr>
          <w:rFonts w:ascii="Avenir Next LT Pro" w:hAnsi="Avenir Next LT Pro"/>
          <w:bCs/>
          <w:i/>
          <w:szCs w:val="26"/>
        </w:rPr>
        <w:t>Strong Positive</w:t>
      </w:r>
      <w:r w:rsidRPr="007B365D">
        <w:rPr>
          <w:rFonts w:ascii="Avenir Next LT Pro" w:hAnsi="Avenir Next LT Pro"/>
          <w:bCs/>
          <w:szCs w:val="26"/>
        </w:rPr>
        <w:t xml:space="preserve"> connection between self- determination and preferred adult outcomes.  </w:t>
      </w:r>
    </w:p>
    <w:p w:rsidRPr="007B365D" w:rsidR="0065579F" w:rsidP="0065579F" w:rsidRDefault="0065579F" w14:paraId="4089C63B" w14:textId="1E945369">
      <w:pPr>
        <w:rPr>
          <w:rFonts w:ascii="Avenir Next LT Pro" w:hAnsi="Avenir Next LT Pro"/>
          <w:b/>
          <w:bCs/>
          <w:szCs w:val="26"/>
        </w:rPr>
      </w:pPr>
      <w:r w:rsidRPr="007B365D">
        <w:rPr>
          <w:rFonts w:ascii="Avenir Next LT Pro" w:hAnsi="Avenir Next LT Pro"/>
          <w:b/>
          <w:bCs/>
          <w:szCs w:val="26"/>
        </w:rPr>
        <w:t xml:space="preserve">Alt Text: </w:t>
      </w:r>
    </w:p>
    <w:p w:rsidRPr="007B365D" w:rsidR="0065579F" w:rsidP="00A95F8B" w:rsidRDefault="0065579F" w14:paraId="3B5096D8" w14:textId="77777777">
      <w:pPr>
        <w:pStyle w:val="ListParagraph"/>
        <w:numPr>
          <w:ilvl w:val="0"/>
          <w:numId w:val="26"/>
        </w:numPr>
        <w:rPr>
          <w:rFonts w:ascii="Avenir Next LT Pro" w:hAnsi="Avenir Next LT Pro"/>
          <w:szCs w:val="28"/>
        </w:rPr>
      </w:pPr>
      <w:r w:rsidRPr="007B365D">
        <w:rPr>
          <w:rFonts w:ascii="Avenir Next LT Pro" w:hAnsi="Avenir Next LT Pro"/>
          <w:szCs w:val="28"/>
        </w:rPr>
        <w:t>Hyperlinked-Promoting Self- determination in Youth with Disabilities- list of Tips for Families &amp; Professional on Promoting Self Determination in Youth with Disabilities, available for download.</w:t>
      </w:r>
    </w:p>
    <w:p w:rsidRPr="007B365D" w:rsidR="0065579F" w:rsidP="0065579F" w:rsidRDefault="0065579F" w14:paraId="222D57D1" w14:textId="1B11F7A3">
      <w:pPr>
        <w:rPr>
          <w:rFonts w:ascii="Avenir Next LT Pro" w:hAnsi="Avenir Next LT Pro"/>
          <w:bCs/>
          <w:szCs w:val="26"/>
        </w:rPr>
      </w:pPr>
      <w:r w:rsidRPr="007B365D">
        <w:rPr>
          <w:rFonts w:ascii="Avenir Next LT Pro" w:hAnsi="Avenir Next LT Pro"/>
          <w:b/>
          <w:bCs/>
          <w:szCs w:val="26"/>
        </w:rPr>
        <w:t xml:space="preserve">Notes: </w:t>
      </w:r>
      <w:r w:rsidRPr="007B365D" w:rsidR="00DF2135">
        <w:rPr>
          <w:rFonts w:ascii="Avenir Next LT Pro" w:hAnsi="Avenir Next LT Pro"/>
          <w:bCs/>
          <w:szCs w:val="26"/>
        </w:rPr>
        <w:t xml:space="preserve">Website and image </w:t>
      </w:r>
      <w:r w:rsidRPr="007B365D">
        <w:rPr>
          <w:rFonts w:ascii="Avenir Next LT Pro" w:hAnsi="Avenir Next LT Pro"/>
          <w:bCs/>
          <w:szCs w:val="26"/>
        </w:rPr>
        <w:t>link:</w:t>
      </w:r>
      <w:r w:rsidRPr="007B365D">
        <w:rPr>
          <w:rFonts w:ascii="Avenir Next LT Pro" w:hAnsi="Avenir Next LT Pro"/>
          <w:bCs/>
          <w:szCs w:val="26"/>
        </w:rPr>
        <w:tab/>
      </w:r>
    </w:p>
    <w:p w:rsidRPr="007B365D" w:rsidR="0065579F" w:rsidP="0065579F" w:rsidRDefault="00673A66" w14:paraId="408EADBD" w14:textId="6930EF4F">
      <w:pPr>
        <w:rPr>
          <w:rFonts w:ascii="Avenir Next LT Pro" w:hAnsi="Avenir Next LT Pro"/>
          <w:bCs/>
          <w:szCs w:val="26"/>
        </w:rPr>
      </w:pPr>
      <w:r w:rsidRPr="00962D83">
        <w:rPr>
          <w:rFonts w:ascii="Avenir Next LT Pro" w:hAnsi="Avenir Next LT Pro"/>
          <w:bCs/>
          <w:szCs w:val="26"/>
        </w:rPr>
        <w:t>http://www.ncset.org/publications/viewdesc.asp?id=962</w:t>
      </w:r>
    </w:p>
    <w:p w:rsidRPr="007B365D" w:rsidR="00673A66" w:rsidP="0065579F" w:rsidRDefault="00673A66" w14:paraId="0D4D64B2" w14:textId="77777777">
      <w:pPr>
        <w:rPr>
          <w:rFonts w:ascii="Avenir Next LT Pro" w:hAnsi="Avenir Next LT Pro"/>
          <w:bCs/>
          <w:szCs w:val="26"/>
        </w:rPr>
      </w:pPr>
    </w:p>
    <w:p w:rsidRPr="007B365D" w:rsidR="0065579F" w:rsidP="0065579F" w:rsidRDefault="0065579F" w14:paraId="1263ED53" w14:textId="6C3A2B01">
      <w:pPr>
        <w:rPr>
          <w:rFonts w:ascii="Avenir Next LT Pro" w:hAnsi="Avenir Next LT Pro"/>
          <w:b/>
          <w:bCs/>
          <w:sz w:val="26"/>
          <w:szCs w:val="26"/>
        </w:rPr>
      </w:pPr>
      <w:r w:rsidRPr="007B365D">
        <w:rPr>
          <w:rFonts w:ascii="Avenir Next LT Pro" w:hAnsi="Avenir Next LT Pro"/>
          <w:b/>
          <w:bCs/>
          <w:sz w:val="26"/>
          <w:szCs w:val="26"/>
        </w:rPr>
        <w:t xml:space="preserve">Slide 20: Childhood meets Adulthood at </w:t>
      </w:r>
      <w:hyperlink w:history="1" r:id="rId14">
        <w:r w:rsidRPr="00BC6007">
          <w:rPr>
            <w:rStyle w:val="Hyperlink"/>
            <w:rFonts w:ascii="Avenir Next LT Pro" w:hAnsi="Avenir Next LT Pro"/>
            <w:b/>
            <w:bCs/>
            <w:sz w:val="26"/>
            <w:szCs w:val="26"/>
          </w:rPr>
          <w:t>Youthhood.org</w:t>
        </w:r>
      </w:hyperlink>
    </w:p>
    <w:p w:rsidRPr="007B365D" w:rsidR="0065579F" w:rsidP="0065579F" w:rsidRDefault="0065579F" w14:paraId="650E1CBF" w14:textId="77777777">
      <w:pPr>
        <w:rPr>
          <w:rFonts w:ascii="Avenir Next LT Pro" w:hAnsi="Avenir Next LT Pro"/>
          <w:bCs/>
          <w:szCs w:val="26"/>
        </w:rPr>
      </w:pPr>
      <w:r w:rsidRPr="007B365D">
        <w:rPr>
          <w:rFonts w:ascii="Avenir Next LT Pro" w:hAnsi="Avenir Next LT Pro"/>
          <w:bCs/>
          <w:szCs w:val="26"/>
        </w:rPr>
        <w:t>Highlights:</w:t>
      </w:r>
    </w:p>
    <w:p w:rsidRPr="007B365D" w:rsidR="00096A2F" w:rsidP="00A95F8B" w:rsidRDefault="00A95F8B" w14:paraId="6971B110" w14:textId="77777777">
      <w:pPr>
        <w:numPr>
          <w:ilvl w:val="0"/>
          <w:numId w:val="27"/>
        </w:numPr>
        <w:rPr>
          <w:rFonts w:ascii="Avenir Next LT Pro" w:hAnsi="Avenir Next LT Pro"/>
          <w:bCs/>
          <w:szCs w:val="26"/>
        </w:rPr>
      </w:pPr>
      <w:r w:rsidRPr="007B365D">
        <w:rPr>
          <w:rFonts w:ascii="Avenir Next LT Pro" w:hAnsi="Avenir Next LT Pro"/>
          <w:bCs/>
          <w:szCs w:val="26"/>
        </w:rPr>
        <w:t>Survey for students to think about future options after high school</w:t>
      </w:r>
    </w:p>
    <w:p w:rsidRPr="007B365D" w:rsidR="00096A2F" w:rsidP="00A95F8B" w:rsidRDefault="00A95F8B" w14:paraId="49A29F4F" w14:textId="498073F6">
      <w:pPr>
        <w:numPr>
          <w:ilvl w:val="0"/>
          <w:numId w:val="27"/>
        </w:numPr>
        <w:rPr>
          <w:rFonts w:ascii="Avenir Next LT Pro" w:hAnsi="Avenir Next LT Pro"/>
          <w:bCs/>
          <w:szCs w:val="26"/>
        </w:rPr>
      </w:pPr>
      <w:r w:rsidRPr="007B365D">
        <w:rPr>
          <w:rFonts w:ascii="Avenir Next LT Pro" w:hAnsi="Avenir Next LT Pro"/>
          <w:bCs/>
          <w:szCs w:val="26"/>
        </w:rPr>
        <w:t xml:space="preserve">Builds on choice making, self- awareness, and responsibilities as a </w:t>
      </w:r>
      <w:r w:rsidRPr="007B365D" w:rsidR="00DF2135">
        <w:rPr>
          <w:rFonts w:ascii="Avenir Next LT Pro" w:hAnsi="Avenir Next LT Pro"/>
          <w:bCs/>
          <w:szCs w:val="26"/>
        </w:rPr>
        <w:t>teenager</w:t>
      </w:r>
    </w:p>
    <w:p w:rsidRPr="007B365D" w:rsidR="0065579F" w:rsidP="0065579F" w:rsidRDefault="0065579F" w14:paraId="004C832A" w14:textId="27778EA9">
      <w:pPr>
        <w:rPr>
          <w:rFonts w:ascii="Avenir Next LT Pro" w:hAnsi="Avenir Next LT Pro"/>
          <w:b/>
          <w:bCs/>
          <w:szCs w:val="26"/>
        </w:rPr>
      </w:pPr>
      <w:r w:rsidRPr="007B365D">
        <w:rPr>
          <w:rFonts w:ascii="Avenir Next LT Pro" w:hAnsi="Avenir Next LT Pro"/>
          <w:b/>
          <w:bCs/>
          <w:szCs w:val="26"/>
        </w:rPr>
        <w:t xml:space="preserve">Alt Text: </w:t>
      </w:r>
    </w:p>
    <w:p w:rsidRPr="007B365D" w:rsidR="0065579F" w:rsidP="00A95F8B" w:rsidRDefault="0065579F" w14:paraId="2FAE20B2" w14:textId="77777777">
      <w:pPr>
        <w:pStyle w:val="ListParagraph"/>
        <w:numPr>
          <w:ilvl w:val="0"/>
          <w:numId w:val="28"/>
        </w:numPr>
        <w:rPr>
          <w:rFonts w:ascii="Avenir Next LT Pro" w:hAnsi="Avenir Next LT Pro"/>
          <w:szCs w:val="28"/>
        </w:rPr>
      </w:pPr>
      <w:r w:rsidRPr="007B365D">
        <w:rPr>
          <w:rFonts w:ascii="Avenir Next LT Pro" w:hAnsi="Avenir Next LT Pro"/>
          <w:szCs w:val="28"/>
        </w:rPr>
        <w:t>Youthhood website- Hyperlink of Youthhood main webpage.</w:t>
      </w:r>
    </w:p>
    <w:p w:rsidRPr="007B365D" w:rsidR="0065579F" w:rsidP="0065579F" w:rsidRDefault="0065579F" w14:paraId="6C4BA0FE" w14:textId="77777777">
      <w:pPr>
        <w:rPr>
          <w:rFonts w:ascii="Avenir Next LT Pro" w:hAnsi="Avenir Next LT Pro"/>
          <w:bCs/>
          <w:szCs w:val="26"/>
        </w:rPr>
      </w:pPr>
      <w:r w:rsidRPr="007B365D">
        <w:rPr>
          <w:rFonts w:ascii="Avenir Next LT Pro" w:hAnsi="Avenir Next LT Pro"/>
          <w:b/>
          <w:bCs/>
          <w:szCs w:val="26"/>
        </w:rPr>
        <w:lastRenderedPageBreak/>
        <w:t xml:space="preserve">Notes: </w:t>
      </w:r>
      <w:r w:rsidRPr="007B365D">
        <w:rPr>
          <w:rFonts w:ascii="Avenir Next LT Pro" w:hAnsi="Avenir Next LT Pro"/>
          <w:bCs/>
          <w:szCs w:val="26"/>
        </w:rPr>
        <w:t xml:space="preserve">Image of Youthhood website link: </w:t>
      </w:r>
    </w:p>
    <w:p w:rsidR="0065579F" w:rsidP="0065579F" w:rsidRDefault="00BE7009" w14:paraId="2C6C1C9F" w14:textId="2602A012">
      <w:pPr>
        <w:rPr>
          <w:rFonts w:ascii="Avenir Next LT Pro" w:hAnsi="Avenir Next LT Pro"/>
          <w:bCs/>
          <w:szCs w:val="26"/>
        </w:rPr>
      </w:pPr>
      <w:r w:rsidRPr="00BE7009">
        <w:rPr>
          <w:rFonts w:ascii="Avenir Next LT Pro" w:hAnsi="Avenir Next LT Pro"/>
          <w:bCs/>
          <w:szCs w:val="26"/>
        </w:rPr>
        <w:t>https://www.youthhood.org</w:t>
      </w:r>
    </w:p>
    <w:p w:rsidRPr="007B365D" w:rsidR="00BE7009" w:rsidP="0065579F" w:rsidRDefault="00BE7009" w14:paraId="0441E126" w14:textId="77777777">
      <w:pPr>
        <w:rPr>
          <w:rFonts w:ascii="Avenir Next LT Pro" w:hAnsi="Avenir Next LT Pro"/>
          <w:bCs/>
          <w:szCs w:val="26"/>
        </w:rPr>
      </w:pPr>
    </w:p>
    <w:p w:rsidRPr="007B365D" w:rsidR="0065579F" w:rsidP="0065579F" w:rsidRDefault="0065579F" w14:paraId="46292AEC" w14:textId="518EB76E">
      <w:pPr>
        <w:rPr>
          <w:rFonts w:ascii="Avenir Next LT Pro" w:hAnsi="Avenir Next LT Pro"/>
          <w:b/>
          <w:bCs/>
          <w:sz w:val="26"/>
          <w:szCs w:val="26"/>
        </w:rPr>
      </w:pPr>
      <w:r w:rsidRPr="007B365D">
        <w:rPr>
          <w:rFonts w:ascii="Avenir Next LT Pro" w:hAnsi="Avenir Next LT Pro"/>
          <w:b/>
          <w:bCs/>
          <w:sz w:val="26"/>
          <w:szCs w:val="26"/>
        </w:rPr>
        <w:t>21: Opening Doors to Self- Determination Skills</w:t>
      </w:r>
    </w:p>
    <w:p w:rsidRPr="007B365D" w:rsidR="0065579F" w:rsidP="0065579F" w:rsidRDefault="0065579F" w14:paraId="44B724F5" w14:textId="77777777">
      <w:pPr>
        <w:rPr>
          <w:rFonts w:ascii="Avenir Next LT Pro" w:hAnsi="Avenir Next LT Pro"/>
          <w:bCs/>
          <w:szCs w:val="26"/>
        </w:rPr>
      </w:pPr>
      <w:r w:rsidRPr="007B365D">
        <w:rPr>
          <w:rFonts w:ascii="Avenir Next LT Pro" w:hAnsi="Avenir Next LT Pro"/>
          <w:bCs/>
          <w:szCs w:val="26"/>
        </w:rPr>
        <w:t>Highlights:</w:t>
      </w:r>
    </w:p>
    <w:p w:rsidRPr="007B365D" w:rsidR="00096A2F" w:rsidP="00A95F8B" w:rsidRDefault="00A95F8B" w14:paraId="411193FC" w14:textId="77777777">
      <w:pPr>
        <w:numPr>
          <w:ilvl w:val="0"/>
          <w:numId w:val="29"/>
        </w:numPr>
        <w:rPr>
          <w:rFonts w:ascii="Avenir Next LT Pro" w:hAnsi="Avenir Next LT Pro"/>
          <w:bCs/>
          <w:szCs w:val="26"/>
        </w:rPr>
      </w:pPr>
      <w:r w:rsidRPr="007B365D">
        <w:rPr>
          <w:rFonts w:ascii="Avenir Next LT Pro" w:hAnsi="Avenir Next LT Pro"/>
          <w:bCs/>
          <w:szCs w:val="26"/>
        </w:rPr>
        <w:t>Timeline for self- determination skills by grade level (9-12)</w:t>
      </w:r>
    </w:p>
    <w:p w:rsidRPr="007B365D" w:rsidR="00096A2F" w:rsidP="00A95F8B" w:rsidRDefault="00A95F8B" w14:paraId="5A67013D" w14:textId="77777777">
      <w:pPr>
        <w:numPr>
          <w:ilvl w:val="0"/>
          <w:numId w:val="29"/>
        </w:numPr>
        <w:rPr>
          <w:rFonts w:ascii="Avenir Next LT Pro" w:hAnsi="Avenir Next LT Pro"/>
          <w:bCs/>
          <w:szCs w:val="26"/>
        </w:rPr>
      </w:pPr>
      <w:r w:rsidRPr="007B365D">
        <w:rPr>
          <w:rFonts w:ascii="Avenir Next LT Pro" w:hAnsi="Avenir Next LT Pro"/>
          <w:bCs/>
          <w:szCs w:val="26"/>
        </w:rPr>
        <w:t xml:space="preserve">Questionnaires for students </w:t>
      </w:r>
    </w:p>
    <w:p w:rsidRPr="007B365D" w:rsidR="00096A2F" w:rsidP="00A95F8B" w:rsidRDefault="00A95F8B" w14:paraId="3CA76112" w14:textId="77777777">
      <w:pPr>
        <w:numPr>
          <w:ilvl w:val="0"/>
          <w:numId w:val="29"/>
        </w:numPr>
        <w:rPr>
          <w:rFonts w:ascii="Avenir Next LT Pro" w:hAnsi="Avenir Next LT Pro"/>
          <w:bCs/>
          <w:szCs w:val="26"/>
        </w:rPr>
      </w:pPr>
      <w:r w:rsidRPr="007B365D">
        <w:rPr>
          <w:rFonts w:ascii="Avenir Next LT Pro" w:hAnsi="Avenir Next LT Pro"/>
          <w:bCs/>
          <w:szCs w:val="26"/>
        </w:rPr>
        <w:t>Community connections to consider while in high school</w:t>
      </w:r>
    </w:p>
    <w:p w:rsidRPr="007B365D" w:rsidR="00096A2F" w:rsidP="00A95F8B" w:rsidRDefault="00A95F8B" w14:paraId="7C43B631" w14:textId="77777777">
      <w:pPr>
        <w:numPr>
          <w:ilvl w:val="0"/>
          <w:numId w:val="29"/>
        </w:numPr>
        <w:rPr>
          <w:rFonts w:ascii="Avenir Next LT Pro" w:hAnsi="Avenir Next LT Pro"/>
          <w:bCs/>
          <w:szCs w:val="26"/>
        </w:rPr>
      </w:pPr>
      <w:r w:rsidRPr="007B365D">
        <w:rPr>
          <w:rFonts w:ascii="Avenir Next LT Pro" w:hAnsi="Avenir Next LT Pro"/>
          <w:bCs/>
          <w:szCs w:val="26"/>
        </w:rPr>
        <w:t>Person Centered Planning</w:t>
      </w:r>
    </w:p>
    <w:p w:rsidRPr="007B365D" w:rsidR="00096A2F" w:rsidP="00A95F8B" w:rsidRDefault="00A95F8B" w14:paraId="4CB18104" w14:textId="77777777">
      <w:pPr>
        <w:numPr>
          <w:ilvl w:val="0"/>
          <w:numId w:val="29"/>
        </w:numPr>
        <w:rPr>
          <w:rFonts w:ascii="Avenir Next LT Pro" w:hAnsi="Avenir Next LT Pro"/>
          <w:bCs/>
          <w:szCs w:val="26"/>
        </w:rPr>
      </w:pPr>
      <w:r w:rsidRPr="007B365D">
        <w:rPr>
          <w:rFonts w:ascii="Avenir Next LT Pro" w:hAnsi="Avenir Next LT Pro"/>
          <w:bCs/>
          <w:szCs w:val="26"/>
        </w:rPr>
        <w:t>Goal mapping</w:t>
      </w:r>
    </w:p>
    <w:p w:rsidRPr="007B365D" w:rsidR="0065579F" w:rsidP="0065579F" w:rsidRDefault="0065579F" w14:paraId="3762B5B2" w14:textId="24A7F88D">
      <w:pPr>
        <w:rPr>
          <w:rFonts w:ascii="Avenir Next LT Pro" w:hAnsi="Avenir Next LT Pro"/>
          <w:b/>
          <w:bCs/>
          <w:szCs w:val="26"/>
        </w:rPr>
      </w:pPr>
      <w:r w:rsidRPr="007B365D">
        <w:rPr>
          <w:rFonts w:ascii="Avenir Next LT Pro" w:hAnsi="Avenir Next LT Pro"/>
          <w:b/>
          <w:bCs/>
          <w:szCs w:val="26"/>
        </w:rPr>
        <w:t>Alt Text:</w:t>
      </w:r>
    </w:p>
    <w:p w:rsidRPr="0068613F" w:rsidR="0068613F" w:rsidP="0049760A" w:rsidRDefault="0065579F" w14:paraId="18DC5A50" w14:textId="462B8496">
      <w:pPr>
        <w:pStyle w:val="ListParagraph"/>
        <w:numPr>
          <w:ilvl w:val="0"/>
          <w:numId w:val="30"/>
        </w:numPr>
        <w:rPr>
          <w:rFonts w:ascii="Avenir Next LT Pro" w:hAnsi="Avenir Next LT Pro"/>
          <w:b/>
          <w:bCs/>
          <w:szCs w:val="26"/>
        </w:rPr>
      </w:pPr>
      <w:r w:rsidRPr="0068613F">
        <w:rPr>
          <w:rFonts w:ascii="Avenir Next LT Pro" w:hAnsi="Avenir Next LT Pro"/>
          <w:szCs w:val="28"/>
        </w:rPr>
        <w:t xml:space="preserve">Hyperlinked “Opening Door to Self- Determination Skills”- </w:t>
      </w:r>
      <w:r w:rsidRPr="0068613F" w:rsidR="0068613F">
        <w:rPr>
          <w:rFonts w:ascii="Avenir Next LT Pro" w:hAnsi="Avenir Next LT Pro"/>
          <w:szCs w:val="28"/>
        </w:rPr>
        <w:t>Cover of PDF file, a smiling, young man</w:t>
      </w:r>
      <w:r w:rsidR="00FC71D8">
        <w:rPr>
          <w:rFonts w:ascii="Avenir Next LT Pro" w:hAnsi="Avenir Next LT Pro"/>
          <w:szCs w:val="28"/>
        </w:rPr>
        <w:t xml:space="preserve"> </w:t>
      </w:r>
      <w:r w:rsidRPr="0068613F" w:rsidR="0068613F">
        <w:rPr>
          <w:rFonts w:ascii="Avenir Next LT Pro" w:hAnsi="Avenir Next LT Pro"/>
          <w:szCs w:val="28"/>
        </w:rPr>
        <w:t>working on a paper.</w:t>
      </w:r>
    </w:p>
    <w:p w:rsidRPr="0068613F" w:rsidR="0065579F" w:rsidP="0068613F" w:rsidRDefault="0065579F" w14:paraId="7D349431" w14:textId="308FD49D">
      <w:pPr>
        <w:rPr>
          <w:rFonts w:ascii="Avenir Next LT Pro" w:hAnsi="Avenir Next LT Pro"/>
          <w:b/>
          <w:bCs/>
          <w:szCs w:val="26"/>
        </w:rPr>
      </w:pPr>
      <w:r w:rsidRPr="0068613F">
        <w:rPr>
          <w:rFonts w:ascii="Avenir Next LT Pro" w:hAnsi="Avenir Next LT Pro"/>
          <w:b/>
          <w:bCs/>
          <w:szCs w:val="26"/>
        </w:rPr>
        <w:t>Notes:</w:t>
      </w:r>
      <w:r w:rsidRPr="0068613F" w:rsidR="003F02CB">
        <w:rPr>
          <w:rFonts w:ascii="Avenir Next LT Pro" w:hAnsi="Avenir Next LT Pro"/>
          <w:b/>
          <w:bCs/>
          <w:szCs w:val="26"/>
        </w:rPr>
        <w:t xml:space="preserve"> </w:t>
      </w:r>
      <w:r w:rsidRPr="0068613F" w:rsidR="00074B7B">
        <w:rPr>
          <w:rFonts w:ascii="Avenir Next LT Pro" w:hAnsi="Avenir Next LT Pro"/>
          <w:szCs w:val="28"/>
        </w:rPr>
        <w:t>B</w:t>
      </w:r>
      <w:r w:rsidRPr="0068613F">
        <w:rPr>
          <w:rFonts w:ascii="Avenir Next LT Pro" w:hAnsi="Avenir Next LT Pro"/>
          <w:szCs w:val="28"/>
        </w:rPr>
        <w:t xml:space="preserve">ook cover </w:t>
      </w:r>
      <w:hyperlink w:history="1" r:id="rId15">
        <w:r w:rsidRPr="0068613F">
          <w:rPr>
            <w:rStyle w:val="Hyperlink"/>
            <w:rFonts w:ascii="Avenir Next LT Pro" w:hAnsi="Avenir Next LT Pro"/>
            <w:szCs w:val="28"/>
          </w:rPr>
          <w:t>link</w:t>
        </w:r>
      </w:hyperlink>
      <w:r w:rsidRPr="0068613F" w:rsidR="00370DCD">
        <w:rPr>
          <w:rFonts w:ascii="Avenir Next LT Pro" w:hAnsi="Avenir Next LT Pro"/>
          <w:szCs w:val="28"/>
        </w:rPr>
        <w:t xml:space="preserve"> screenshot</w:t>
      </w:r>
      <w:r w:rsidRPr="0068613F">
        <w:rPr>
          <w:rFonts w:ascii="Avenir Next LT Pro" w:hAnsi="Avenir Next LT Pro"/>
          <w:szCs w:val="28"/>
        </w:rPr>
        <w:t xml:space="preserve">: </w:t>
      </w:r>
    </w:p>
    <w:p w:rsidRPr="007B365D" w:rsidR="0065579F" w:rsidP="0065579F" w:rsidRDefault="0065579F" w14:paraId="652608F8" w14:textId="77777777">
      <w:pPr>
        <w:rPr>
          <w:rFonts w:ascii="Avenir Next LT Pro" w:hAnsi="Avenir Next LT Pro"/>
          <w:szCs w:val="28"/>
        </w:rPr>
      </w:pPr>
      <w:r w:rsidRPr="007B365D">
        <w:rPr>
          <w:rFonts w:ascii="Avenir Next LT Pro" w:hAnsi="Avenir Next LT Pro"/>
          <w:szCs w:val="28"/>
        </w:rPr>
        <w:t>https://dpi.wi.gov/sites/default/files/imce/sped/pdf/tranopndrs-self-determination.pdf</w:t>
      </w:r>
    </w:p>
    <w:p w:rsidRPr="007B365D" w:rsidR="0065579F" w:rsidP="0065579F" w:rsidRDefault="0065579F" w14:paraId="6C7E337A" w14:textId="77777777">
      <w:pPr>
        <w:rPr>
          <w:rFonts w:ascii="Avenir Next LT Pro" w:hAnsi="Avenir Next LT Pro"/>
          <w:b/>
          <w:sz w:val="28"/>
          <w:szCs w:val="28"/>
        </w:rPr>
      </w:pPr>
    </w:p>
    <w:p w:rsidRPr="007B365D" w:rsidR="003F02CB" w:rsidP="0065579F" w:rsidRDefault="003F02CB" w14:paraId="5FE3A765" w14:textId="368500F3">
      <w:pPr>
        <w:rPr>
          <w:rFonts w:ascii="Avenir Next LT Pro" w:hAnsi="Avenir Next LT Pro"/>
          <w:b/>
          <w:bCs/>
          <w:sz w:val="26"/>
          <w:szCs w:val="26"/>
        </w:rPr>
      </w:pPr>
      <w:r w:rsidRPr="007B365D">
        <w:rPr>
          <w:rFonts w:ascii="Avenir Next LT Pro" w:hAnsi="Avenir Next LT Pro"/>
          <w:b/>
          <w:sz w:val="26"/>
          <w:szCs w:val="26"/>
        </w:rPr>
        <w:t xml:space="preserve">Slide 22: </w:t>
      </w:r>
      <w:r w:rsidRPr="007B365D">
        <w:rPr>
          <w:rFonts w:ascii="Avenir Next LT Pro" w:hAnsi="Avenir Next LT Pro"/>
          <w:b/>
          <w:bCs/>
          <w:sz w:val="26"/>
          <w:szCs w:val="26"/>
        </w:rPr>
        <w:t>Job Decisions for the Future</w:t>
      </w:r>
    </w:p>
    <w:p w:rsidRPr="007B365D" w:rsidR="003F02CB" w:rsidP="003F02CB" w:rsidRDefault="003F02CB" w14:paraId="1CFED7B8" w14:textId="77777777">
      <w:pPr>
        <w:rPr>
          <w:rFonts w:ascii="Avenir Next LT Pro" w:hAnsi="Avenir Next LT Pro"/>
          <w:szCs w:val="26"/>
        </w:rPr>
      </w:pPr>
      <w:r w:rsidRPr="007B365D">
        <w:rPr>
          <w:rFonts w:ascii="Avenir Next LT Pro" w:hAnsi="Avenir Next LT Pro"/>
          <w:szCs w:val="26"/>
        </w:rPr>
        <w:t>Highlights:</w:t>
      </w:r>
    </w:p>
    <w:p w:rsidRPr="007B365D" w:rsidR="00096A2F" w:rsidP="00A95F8B" w:rsidRDefault="00F51FBE" w14:paraId="77A67728" w14:textId="77777777">
      <w:pPr>
        <w:numPr>
          <w:ilvl w:val="0"/>
          <w:numId w:val="31"/>
        </w:numPr>
        <w:rPr>
          <w:rFonts w:ascii="Avenir Next LT Pro" w:hAnsi="Avenir Next LT Pro"/>
          <w:szCs w:val="26"/>
        </w:rPr>
      </w:pPr>
      <w:hyperlink w:history="1" r:id="rId16">
        <w:r w:rsidRPr="007B365D" w:rsidR="00A95F8B">
          <w:rPr>
            <w:rStyle w:val="Hyperlink"/>
            <w:rFonts w:ascii="Avenir Next LT Pro" w:hAnsi="Avenir Next LT Pro"/>
            <w:szCs w:val="26"/>
          </w:rPr>
          <w:t>Determining Interest</w:t>
        </w:r>
      </w:hyperlink>
    </w:p>
    <w:p w:rsidRPr="007B365D" w:rsidR="00096A2F" w:rsidP="00A95F8B" w:rsidRDefault="00A95F8B" w14:paraId="483642C3" w14:textId="77777777">
      <w:pPr>
        <w:numPr>
          <w:ilvl w:val="1"/>
          <w:numId w:val="31"/>
        </w:numPr>
        <w:rPr>
          <w:rFonts w:ascii="Avenir Next LT Pro" w:hAnsi="Avenir Next LT Pro"/>
          <w:szCs w:val="26"/>
        </w:rPr>
      </w:pPr>
      <w:r w:rsidRPr="007B365D">
        <w:rPr>
          <w:rFonts w:ascii="Avenir Next LT Pro" w:hAnsi="Avenir Next LT Pro"/>
          <w:szCs w:val="26"/>
        </w:rPr>
        <w:t>Social Skills Assessment</w:t>
      </w:r>
    </w:p>
    <w:p w:rsidRPr="007B365D" w:rsidR="00096A2F" w:rsidP="00A95F8B" w:rsidRDefault="00A95F8B" w14:paraId="64AC136C" w14:textId="77777777">
      <w:pPr>
        <w:numPr>
          <w:ilvl w:val="0"/>
          <w:numId w:val="31"/>
        </w:numPr>
        <w:rPr>
          <w:rFonts w:ascii="Avenir Next LT Pro" w:hAnsi="Avenir Next LT Pro"/>
          <w:szCs w:val="26"/>
        </w:rPr>
      </w:pPr>
      <w:r w:rsidRPr="007B365D">
        <w:rPr>
          <w:rFonts w:ascii="Avenir Next LT Pro" w:hAnsi="Avenir Next LT Pro"/>
          <w:szCs w:val="26"/>
        </w:rPr>
        <w:t>Finding a job</w:t>
      </w:r>
    </w:p>
    <w:p w:rsidRPr="007B365D" w:rsidR="00096A2F" w:rsidP="00A95F8B" w:rsidRDefault="00A95F8B" w14:paraId="3871F53F" w14:textId="77777777">
      <w:pPr>
        <w:numPr>
          <w:ilvl w:val="0"/>
          <w:numId w:val="31"/>
        </w:numPr>
        <w:rPr>
          <w:rFonts w:ascii="Avenir Next LT Pro" w:hAnsi="Avenir Next LT Pro"/>
          <w:szCs w:val="26"/>
        </w:rPr>
      </w:pPr>
      <w:r w:rsidRPr="007B365D">
        <w:rPr>
          <w:rFonts w:ascii="Avenir Next LT Pro" w:hAnsi="Avenir Next LT Pro"/>
          <w:szCs w:val="26"/>
        </w:rPr>
        <w:t>Getting a job</w:t>
      </w:r>
    </w:p>
    <w:p w:rsidRPr="007B365D" w:rsidR="00096A2F" w:rsidP="00A95F8B" w:rsidRDefault="00A95F8B" w14:paraId="06DA31A8" w14:textId="77777777">
      <w:pPr>
        <w:numPr>
          <w:ilvl w:val="0"/>
          <w:numId w:val="31"/>
        </w:numPr>
        <w:rPr>
          <w:rFonts w:ascii="Avenir Next LT Pro" w:hAnsi="Avenir Next LT Pro"/>
          <w:szCs w:val="26"/>
        </w:rPr>
      </w:pPr>
      <w:r w:rsidRPr="007B365D">
        <w:rPr>
          <w:rFonts w:ascii="Avenir Next LT Pro" w:hAnsi="Avenir Next LT Pro"/>
          <w:szCs w:val="26"/>
        </w:rPr>
        <w:t>Keeping a job</w:t>
      </w:r>
    </w:p>
    <w:p w:rsidRPr="007B365D" w:rsidR="003F02CB" w:rsidP="0065579F" w:rsidRDefault="003F02CB" w14:paraId="48150BC1" w14:textId="56776927">
      <w:pPr>
        <w:rPr>
          <w:rFonts w:ascii="Avenir Next LT Pro" w:hAnsi="Avenir Next LT Pro"/>
          <w:b/>
          <w:szCs w:val="26"/>
        </w:rPr>
      </w:pPr>
      <w:r w:rsidRPr="007B365D">
        <w:rPr>
          <w:rFonts w:ascii="Avenir Next LT Pro" w:hAnsi="Avenir Next LT Pro"/>
          <w:b/>
          <w:szCs w:val="26"/>
        </w:rPr>
        <w:t xml:space="preserve">Alt Text: </w:t>
      </w:r>
    </w:p>
    <w:p w:rsidRPr="007B365D" w:rsidR="003F02CB" w:rsidP="00A95F8B" w:rsidRDefault="003F02CB" w14:paraId="3E09E0C0" w14:textId="77777777">
      <w:pPr>
        <w:pStyle w:val="ListParagraph"/>
        <w:numPr>
          <w:ilvl w:val="0"/>
          <w:numId w:val="32"/>
        </w:numPr>
        <w:rPr>
          <w:rFonts w:ascii="Avenir Next LT Pro" w:hAnsi="Avenir Next LT Pro"/>
          <w:szCs w:val="28"/>
        </w:rPr>
      </w:pPr>
      <w:proofErr w:type="spellStart"/>
      <w:r w:rsidRPr="007B365D">
        <w:rPr>
          <w:rFonts w:ascii="Avenir Next LT Pro" w:hAnsi="Avenir Next LT Pro"/>
          <w:szCs w:val="28"/>
        </w:rPr>
        <w:t>JobTIPS</w:t>
      </w:r>
      <w:proofErr w:type="spellEnd"/>
      <w:r w:rsidRPr="007B365D">
        <w:rPr>
          <w:rFonts w:ascii="Avenir Next LT Pro" w:hAnsi="Avenir Next LT Pro"/>
          <w:szCs w:val="28"/>
        </w:rPr>
        <w:t xml:space="preserve"> website- Hyperlink to </w:t>
      </w:r>
      <w:proofErr w:type="spellStart"/>
      <w:r w:rsidRPr="007B365D">
        <w:rPr>
          <w:rFonts w:ascii="Avenir Next LT Pro" w:hAnsi="Avenir Next LT Pro"/>
          <w:szCs w:val="28"/>
        </w:rPr>
        <w:t>JobTips</w:t>
      </w:r>
      <w:proofErr w:type="spellEnd"/>
      <w:r w:rsidRPr="007B365D">
        <w:rPr>
          <w:rFonts w:ascii="Avenir Next LT Pro" w:hAnsi="Avenir Next LT Pro"/>
          <w:szCs w:val="28"/>
        </w:rPr>
        <w:t xml:space="preserve"> webpage and resources.</w:t>
      </w:r>
    </w:p>
    <w:p w:rsidRPr="007B365D" w:rsidR="003F02CB" w:rsidP="0065579F" w:rsidRDefault="003F02CB" w14:paraId="1BFFE897" w14:textId="438A9D3B">
      <w:pPr>
        <w:rPr>
          <w:rFonts w:ascii="Avenir Next LT Pro" w:hAnsi="Avenir Next LT Pro"/>
          <w:b/>
          <w:szCs w:val="26"/>
        </w:rPr>
      </w:pPr>
      <w:r w:rsidRPr="007B365D">
        <w:rPr>
          <w:rFonts w:ascii="Avenir Next LT Pro" w:hAnsi="Avenir Next LT Pro"/>
          <w:b/>
          <w:szCs w:val="26"/>
        </w:rPr>
        <w:t xml:space="preserve">Notes: </w:t>
      </w:r>
    </w:p>
    <w:p w:rsidRPr="007B365D" w:rsidR="003F02CB" w:rsidP="003F02CB" w:rsidRDefault="003F02CB" w14:paraId="6B816308" w14:textId="19A41D8E">
      <w:pPr>
        <w:rPr>
          <w:rFonts w:ascii="Avenir Next LT Pro" w:hAnsi="Avenir Next LT Pro"/>
          <w:szCs w:val="26"/>
        </w:rPr>
      </w:pPr>
      <w:r w:rsidRPr="007B365D">
        <w:rPr>
          <w:rFonts w:ascii="Avenir Next LT Pro" w:hAnsi="Avenir Next LT Pro"/>
          <w:szCs w:val="26"/>
        </w:rPr>
        <w:t xml:space="preserve">Determining Interest </w:t>
      </w:r>
      <w:hyperlink w:history="1" r:id="rId17">
        <w:r w:rsidRPr="002B42ED">
          <w:rPr>
            <w:rStyle w:val="Hyperlink"/>
            <w:rFonts w:ascii="Avenir Next LT Pro" w:hAnsi="Avenir Next LT Pro"/>
            <w:szCs w:val="26"/>
          </w:rPr>
          <w:t>link</w:t>
        </w:r>
      </w:hyperlink>
      <w:r w:rsidRPr="007B365D">
        <w:rPr>
          <w:rFonts w:ascii="Avenir Next LT Pro" w:hAnsi="Avenir Next LT Pro"/>
          <w:szCs w:val="26"/>
        </w:rPr>
        <w:t xml:space="preserve">: </w:t>
      </w:r>
    </w:p>
    <w:p w:rsidRPr="007B365D" w:rsidR="003F02CB" w:rsidP="003F02CB" w:rsidRDefault="00E23BA7" w14:paraId="5DC12816" w14:textId="42FE5EA9">
      <w:pPr>
        <w:rPr>
          <w:rFonts w:ascii="Avenir Next LT Pro" w:hAnsi="Avenir Next LT Pro"/>
          <w:szCs w:val="26"/>
        </w:rPr>
      </w:pPr>
      <w:r w:rsidRPr="002F27CB">
        <w:rPr>
          <w:rFonts w:ascii="Avenir Next LT Pro" w:hAnsi="Avenir Next LT Pro"/>
          <w:szCs w:val="26"/>
        </w:rPr>
        <w:t>http://do2learn.com/JobTIPS/DeterminingInterests/SocialSkillsAssessments/Assessments.html</w:t>
      </w:r>
    </w:p>
    <w:p w:rsidRPr="007B365D" w:rsidR="003F02CB" w:rsidP="003F02CB" w:rsidRDefault="003F02CB" w14:paraId="562BA956" w14:textId="7F0317BC">
      <w:pPr>
        <w:rPr>
          <w:rFonts w:ascii="Avenir Next LT Pro" w:hAnsi="Avenir Next LT Pro"/>
          <w:szCs w:val="26"/>
        </w:rPr>
      </w:pPr>
      <w:r w:rsidRPr="007B365D">
        <w:rPr>
          <w:rFonts w:ascii="Avenir Next LT Pro" w:hAnsi="Avenir Next LT Pro"/>
          <w:szCs w:val="26"/>
        </w:rPr>
        <w:t xml:space="preserve">Web image </w:t>
      </w:r>
      <w:hyperlink w:history="1" r:id="rId18">
        <w:r w:rsidRPr="00B110D4">
          <w:rPr>
            <w:rStyle w:val="Hyperlink"/>
            <w:rFonts w:ascii="Avenir Next LT Pro" w:hAnsi="Avenir Next LT Pro"/>
            <w:szCs w:val="26"/>
          </w:rPr>
          <w:t>link:</w:t>
        </w:r>
      </w:hyperlink>
      <w:r w:rsidRPr="007B365D">
        <w:rPr>
          <w:rFonts w:ascii="Avenir Next LT Pro" w:hAnsi="Avenir Next LT Pro"/>
          <w:szCs w:val="26"/>
        </w:rPr>
        <w:t xml:space="preserve"> </w:t>
      </w:r>
    </w:p>
    <w:p w:rsidRPr="007B365D" w:rsidR="003F02CB" w:rsidP="003F02CB" w:rsidRDefault="003F02CB" w14:paraId="640C1DCF" w14:textId="65BD394F">
      <w:pPr>
        <w:rPr>
          <w:rFonts w:ascii="Avenir Next LT Pro" w:hAnsi="Avenir Next LT Pro"/>
          <w:szCs w:val="26"/>
        </w:rPr>
      </w:pPr>
      <w:r w:rsidRPr="00B110D4">
        <w:rPr>
          <w:rFonts w:ascii="Avenir Next LT Pro" w:hAnsi="Avenir Next LT Pro"/>
          <w:szCs w:val="26"/>
        </w:rPr>
        <w:t>http://do2learn.com/JobTIPS/</w:t>
      </w:r>
    </w:p>
    <w:p w:rsidRPr="007B365D" w:rsidR="003F02CB" w:rsidP="003F02CB" w:rsidRDefault="003F02CB" w14:paraId="462008C7" w14:textId="77777777">
      <w:pPr>
        <w:rPr>
          <w:rFonts w:ascii="Avenir Next LT Pro" w:hAnsi="Avenir Next LT Pro"/>
          <w:szCs w:val="26"/>
        </w:rPr>
      </w:pPr>
    </w:p>
    <w:p w:rsidRPr="007B365D" w:rsidR="003F02CB" w:rsidP="003F02CB" w:rsidRDefault="003F02CB" w14:paraId="645B62F6" w14:textId="58FE64F2">
      <w:pPr>
        <w:rPr>
          <w:rFonts w:ascii="Avenir Next LT Pro" w:hAnsi="Avenir Next LT Pro"/>
          <w:b/>
          <w:bCs/>
          <w:sz w:val="26"/>
          <w:szCs w:val="26"/>
        </w:rPr>
      </w:pPr>
      <w:r w:rsidRPr="007B365D">
        <w:rPr>
          <w:rFonts w:ascii="Avenir Next LT Pro" w:hAnsi="Avenir Next LT Pro"/>
          <w:b/>
          <w:bCs/>
          <w:sz w:val="26"/>
          <w:szCs w:val="26"/>
        </w:rPr>
        <w:t xml:space="preserve">Slide 23: </w:t>
      </w:r>
      <w:hyperlink w:history="1" r:id="rId19">
        <w:r w:rsidRPr="00DD6FD3">
          <w:rPr>
            <w:rStyle w:val="Hyperlink"/>
            <w:rFonts w:ascii="Avenir Next LT Pro" w:hAnsi="Avenir Next LT Pro"/>
            <w:b/>
            <w:bCs/>
            <w:sz w:val="26"/>
            <w:szCs w:val="26"/>
          </w:rPr>
          <w:t>OhioMeansJobs.com</w:t>
        </w:r>
      </w:hyperlink>
    </w:p>
    <w:p w:rsidRPr="007B365D" w:rsidR="003F02CB" w:rsidP="003F02CB" w:rsidRDefault="003F02CB" w14:paraId="3B17E785" w14:textId="77777777">
      <w:pPr>
        <w:rPr>
          <w:rFonts w:ascii="Avenir Next LT Pro" w:hAnsi="Avenir Next LT Pro"/>
          <w:szCs w:val="26"/>
        </w:rPr>
      </w:pPr>
      <w:r w:rsidRPr="007B365D">
        <w:rPr>
          <w:rFonts w:ascii="Avenir Next LT Pro" w:hAnsi="Avenir Next LT Pro"/>
          <w:szCs w:val="26"/>
        </w:rPr>
        <w:t>Highlights:</w:t>
      </w:r>
    </w:p>
    <w:p w:rsidRPr="007B365D" w:rsidR="00096A2F" w:rsidP="00A95F8B" w:rsidRDefault="00A95F8B" w14:paraId="1F19B960" w14:textId="77777777">
      <w:pPr>
        <w:numPr>
          <w:ilvl w:val="0"/>
          <w:numId w:val="33"/>
        </w:numPr>
        <w:rPr>
          <w:rFonts w:ascii="Avenir Next LT Pro" w:hAnsi="Avenir Next LT Pro"/>
          <w:szCs w:val="26"/>
        </w:rPr>
      </w:pPr>
      <w:r w:rsidRPr="007B365D">
        <w:rPr>
          <w:rFonts w:ascii="Avenir Next LT Pro" w:hAnsi="Avenir Next LT Pro"/>
          <w:szCs w:val="26"/>
        </w:rPr>
        <w:t>Student career interest survey</w:t>
      </w:r>
    </w:p>
    <w:p w:rsidRPr="007B365D" w:rsidR="00096A2F" w:rsidP="00A95F8B" w:rsidRDefault="00A95F8B" w14:paraId="38E96C78" w14:textId="77777777">
      <w:pPr>
        <w:numPr>
          <w:ilvl w:val="0"/>
          <w:numId w:val="33"/>
        </w:numPr>
        <w:rPr>
          <w:rFonts w:ascii="Avenir Next LT Pro" w:hAnsi="Avenir Next LT Pro"/>
          <w:szCs w:val="26"/>
        </w:rPr>
      </w:pPr>
      <w:r w:rsidRPr="007B365D">
        <w:rPr>
          <w:rFonts w:ascii="Avenir Next LT Pro" w:hAnsi="Avenir Next LT Pro"/>
          <w:szCs w:val="26"/>
        </w:rPr>
        <w:t>Budget calculator</w:t>
      </w:r>
    </w:p>
    <w:p w:rsidRPr="007B365D" w:rsidR="00096A2F" w:rsidP="00A95F8B" w:rsidRDefault="00A95F8B" w14:paraId="6DF31434" w14:textId="127823EF">
      <w:pPr>
        <w:numPr>
          <w:ilvl w:val="0"/>
          <w:numId w:val="33"/>
        </w:numPr>
        <w:rPr>
          <w:rFonts w:ascii="Avenir Next LT Pro" w:hAnsi="Avenir Next LT Pro"/>
          <w:szCs w:val="26"/>
        </w:rPr>
      </w:pPr>
      <w:r w:rsidRPr="007B365D">
        <w:rPr>
          <w:rFonts w:ascii="Avenir Next LT Pro" w:hAnsi="Avenir Next LT Pro"/>
          <w:szCs w:val="26"/>
        </w:rPr>
        <w:t xml:space="preserve">Mock interview with </w:t>
      </w:r>
      <w:r w:rsidRPr="007B365D" w:rsidR="00DD6FD3">
        <w:rPr>
          <w:rFonts w:ascii="Avenir Next LT Pro" w:hAnsi="Avenir Next LT Pro"/>
          <w:szCs w:val="26"/>
        </w:rPr>
        <w:t>self-record</w:t>
      </w:r>
      <w:r w:rsidRPr="007B365D">
        <w:rPr>
          <w:rFonts w:ascii="Avenir Next LT Pro" w:hAnsi="Avenir Next LT Pro"/>
          <w:szCs w:val="26"/>
        </w:rPr>
        <w:t xml:space="preserve"> option</w:t>
      </w:r>
    </w:p>
    <w:p w:rsidRPr="007B365D" w:rsidR="00096A2F" w:rsidP="00A95F8B" w:rsidRDefault="00A95F8B" w14:paraId="215AFC37" w14:textId="77777777">
      <w:pPr>
        <w:numPr>
          <w:ilvl w:val="0"/>
          <w:numId w:val="33"/>
        </w:numPr>
        <w:rPr>
          <w:rFonts w:ascii="Avenir Next LT Pro" w:hAnsi="Avenir Next LT Pro"/>
          <w:szCs w:val="26"/>
        </w:rPr>
      </w:pPr>
      <w:r w:rsidRPr="007B365D">
        <w:rPr>
          <w:rFonts w:ascii="Avenir Next LT Pro" w:hAnsi="Avenir Next LT Pro"/>
          <w:szCs w:val="26"/>
        </w:rPr>
        <w:t xml:space="preserve">Online training </w:t>
      </w:r>
    </w:p>
    <w:p w:rsidRPr="007B365D" w:rsidR="00096A2F" w:rsidP="00A95F8B" w:rsidRDefault="00A95F8B" w14:paraId="3A8A7E0E" w14:textId="77777777">
      <w:pPr>
        <w:numPr>
          <w:ilvl w:val="0"/>
          <w:numId w:val="33"/>
        </w:numPr>
        <w:rPr>
          <w:rFonts w:ascii="Avenir Next LT Pro" w:hAnsi="Avenir Next LT Pro"/>
          <w:szCs w:val="26"/>
        </w:rPr>
      </w:pPr>
      <w:r w:rsidRPr="007B365D">
        <w:rPr>
          <w:rFonts w:ascii="Avenir Next LT Pro" w:hAnsi="Avenir Next LT Pro"/>
          <w:szCs w:val="26"/>
        </w:rPr>
        <w:t xml:space="preserve">Resume and Cover letter guidance </w:t>
      </w:r>
    </w:p>
    <w:p w:rsidRPr="007B365D" w:rsidR="003F02CB" w:rsidP="003F02CB" w:rsidRDefault="003F02CB" w14:paraId="5F0A0870" w14:textId="3AA1D1E8">
      <w:pPr>
        <w:rPr>
          <w:rFonts w:ascii="Avenir Next LT Pro" w:hAnsi="Avenir Next LT Pro"/>
          <w:b/>
          <w:szCs w:val="26"/>
        </w:rPr>
      </w:pPr>
      <w:r w:rsidRPr="007B365D">
        <w:rPr>
          <w:rFonts w:ascii="Avenir Next LT Pro" w:hAnsi="Avenir Next LT Pro"/>
          <w:b/>
          <w:szCs w:val="26"/>
        </w:rPr>
        <w:t xml:space="preserve">Alt Text: </w:t>
      </w:r>
    </w:p>
    <w:p w:rsidRPr="007B365D" w:rsidR="003F02CB" w:rsidP="003F02CB" w:rsidRDefault="00A5625F" w14:paraId="7D82068A" w14:textId="483DE032">
      <w:pPr>
        <w:rPr>
          <w:rFonts w:ascii="Avenir Next LT Pro" w:hAnsi="Avenir Next LT Pro"/>
          <w:b/>
          <w:szCs w:val="26"/>
        </w:rPr>
      </w:pPr>
      <w:proofErr w:type="spellStart"/>
      <w:r w:rsidRPr="00A5625F">
        <w:rPr>
          <w:rFonts w:ascii="Avenir Next LT Pro" w:hAnsi="Avenir Next LT Pro"/>
          <w:szCs w:val="28"/>
        </w:rPr>
        <w:lastRenderedPageBreak/>
        <w:t>OhioMeansJobs</w:t>
      </w:r>
      <w:proofErr w:type="spellEnd"/>
      <w:r w:rsidRPr="00A5625F">
        <w:rPr>
          <w:rFonts w:ascii="Avenir Next LT Pro" w:hAnsi="Avenir Next LT Pro"/>
          <w:szCs w:val="28"/>
        </w:rPr>
        <w:t xml:space="preserve"> Explore Careers main website for students. Picture Hyperlinked to website.</w:t>
      </w:r>
    </w:p>
    <w:p w:rsidRPr="007B365D" w:rsidR="003F02CB" w:rsidP="003F02CB" w:rsidRDefault="003F02CB" w14:paraId="083E8864" w14:textId="7E822F65">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 xml:space="preserve">Ohio Means Job website </w:t>
      </w:r>
      <w:hyperlink w:history="1" r:id="rId20">
        <w:r w:rsidRPr="00522A57">
          <w:rPr>
            <w:rStyle w:val="Hyperlink"/>
            <w:rFonts w:ascii="Avenir Next LT Pro" w:hAnsi="Avenir Next LT Pro"/>
            <w:szCs w:val="26"/>
          </w:rPr>
          <w:t>image-link</w:t>
        </w:r>
      </w:hyperlink>
      <w:r w:rsidRPr="007B365D">
        <w:rPr>
          <w:rFonts w:ascii="Avenir Next LT Pro" w:hAnsi="Avenir Next LT Pro"/>
          <w:szCs w:val="26"/>
        </w:rPr>
        <w:t xml:space="preserve">: </w:t>
      </w:r>
    </w:p>
    <w:p w:rsidR="00E23BA7" w:rsidP="003F02CB" w:rsidRDefault="00043840" w14:paraId="09B38A7C" w14:textId="1470B4CC">
      <w:pPr>
        <w:rPr>
          <w:rFonts w:ascii="Avenir Next LT Pro" w:hAnsi="Avenir Next LT Pro"/>
        </w:rPr>
      </w:pPr>
      <w:r w:rsidRPr="00043840">
        <w:rPr>
          <w:rFonts w:ascii="Avenir Next LT Pro" w:hAnsi="Avenir Next LT Pro"/>
        </w:rPr>
        <w:t>https://ohiomeansjobs.ohio.gov/wps/portal/gov/omj/for-students/explore-careers</w:t>
      </w:r>
    </w:p>
    <w:p w:rsidRPr="007B365D" w:rsidR="00043840" w:rsidP="003F02CB" w:rsidRDefault="00043840" w14:paraId="4A173D44" w14:textId="77777777">
      <w:pPr>
        <w:rPr>
          <w:rFonts w:ascii="Avenir Next LT Pro" w:hAnsi="Avenir Next LT Pro"/>
          <w:szCs w:val="26"/>
        </w:rPr>
      </w:pPr>
    </w:p>
    <w:p w:rsidRPr="007B365D" w:rsidR="0065579F" w:rsidP="002E353B" w:rsidRDefault="000A284D" w14:paraId="7A13F5FE" w14:textId="59D305BA">
      <w:pPr>
        <w:rPr>
          <w:rFonts w:ascii="Avenir Next LT Pro" w:hAnsi="Avenir Next LT Pro"/>
          <w:b/>
          <w:sz w:val="26"/>
          <w:szCs w:val="26"/>
        </w:rPr>
      </w:pPr>
      <w:r w:rsidRPr="007B365D">
        <w:rPr>
          <w:rFonts w:ascii="Avenir Next LT Pro" w:hAnsi="Avenir Next LT Pro"/>
          <w:b/>
          <w:sz w:val="26"/>
          <w:szCs w:val="26"/>
        </w:rPr>
        <w:t xml:space="preserve">Slide 24: </w:t>
      </w:r>
      <w:proofErr w:type="spellStart"/>
      <w:r w:rsidRPr="007B365D">
        <w:rPr>
          <w:rFonts w:ascii="Avenir Next LT Pro" w:hAnsi="Avenir Next LT Pro"/>
          <w:b/>
          <w:sz w:val="26"/>
          <w:szCs w:val="26"/>
        </w:rPr>
        <w:t>Zarrow</w:t>
      </w:r>
      <w:proofErr w:type="spellEnd"/>
      <w:r w:rsidRPr="007B365D">
        <w:rPr>
          <w:rFonts w:ascii="Avenir Next LT Pro" w:hAnsi="Avenir Next LT Pro"/>
          <w:b/>
          <w:sz w:val="26"/>
          <w:szCs w:val="26"/>
        </w:rPr>
        <w:t xml:space="preserve"> Center Self- Determination</w:t>
      </w:r>
    </w:p>
    <w:p w:rsidRPr="007B365D" w:rsidR="000A284D" w:rsidP="000A284D" w:rsidRDefault="000A284D" w14:paraId="37683132" w14:textId="77777777">
      <w:pPr>
        <w:rPr>
          <w:rFonts w:ascii="Avenir Next LT Pro" w:hAnsi="Avenir Next LT Pro"/>
          <w:szCs w:val="26"/>
        </w:rPr>
      </w:pPr>
      <w:r w:rsidRPr="007B365D">
        <w:rPr>
          <w:rFonts w:ascii="Avenir Next LT Pro" w:hAnsi="Avenir Next LT Pro"/>
          <w:szCs w:val="26"/>
        </w:rPr>
        <w:t>Highlights:</w:t>
      </w:r>
    </w:p>
    <w:p w:rsidRPr="007B365D" w:rsidR="00096A2F" w:rsidP="00A95F8B" w:rsidRDefault="00F51FBE" w14:paraId="3334266E" w14:textId="77777777">
      <w:pPr>
        <w:numPr>
          <w:ilvl w:val="0"/>
          <w:numId w:val="35"/>
        </w:numPr>
        <w:rPr>
          <w:rFonts w:ascii="Avenir Next LT Pro" w:hAnsi="Avenir Next LT Pro"/>
          <w:szCs w:val="26"/>
        </w:rPr>
      </w:pPr>
      <w:hyperlink w:history="1" r:id="rId21">
        <w:r w:rsidRPr="007B365D" w:rsidR="00A95F8B">
          <w:rPr>
            <w:rStyle w:val="Hyperlink"/>
            <w:rFonts w:ascii="Avenir Next LT Pro" w:hAnsi="Avenir Next LT Pro"/>
            <w:i/>
            <w:iCs/>
            <w:szCs w:val="26"/>
          </w:rPr>
          <w:t xml:space="preserve">Whose Future Is It </w:t>
        </w:r>
      </w:hyperlink>
      <w:hyperlink w:history="1" r:id="rId22">
        <w:r w:rsidRPr="007B365D" w:rsidR="00A95F8B">
          <w:rPr>
            <w:rStyle w:val="Hyperlink"/>
            <w:rFonts w:ascii="Avenir Next LT Pro" w:hAnsi="Avenir Next LT Pro"/>
            <w:b/>
            <w:bCs/>
            <w:i/>
            <w:iCs/>
            <w:szCs w:val="26"/>
          </w:rPr>
          <w:t>Anyway</w:t>
        </w:r>
      </w:hyperlink>
      <w:hyperlink w:history="1" r:id="rId23">
        <w:r w:rsidRPr="007B365D" w:rsidR="00A95F8B">
          <w:rPr>
            <w:rStyle w:val="Hyperlink"/>
            <w:rFonts w:ascii="Avenir Next LT Pro" w:hAnsi="Avenir Next LT Pro"/>
            <w:i/>
            <w:iCs/>
            <w:szCs w:val="26"/>
          </w:rPr>
          <w:t>?</w:t>
        </w:r>
      </w:hyperlink>
    </w:p>
    <w:p w:rsidRPr="007B365D" w:rsidR="00096A2F" w:rsidP="00A95F8B" w:rsidRDefault="00A95F8B" w14:paraId="72B30693" w14:textId="77777777">
      <w:pPr>
        <w:numPr>
          <w:ilvl w:val="0"/>
          <w:numId w:val="35"/>
        </w:numPr>
        <w:rPr>
          <w:rFonts w:ascii="Avenir Next LT Pro" w:hAnsi="Avenir Next LT Pro"/>
          <w:szCs w:val="26"/>
        </w:rPr>
      </w:pPr>
      <w:r w:rsidRPr="007B365D">
        <w:rPr>
          <w:rFonts w:ascii="Avenir Next LT Pro" w:hAnsi="Avenir Next LT Pro"/>
          <w:szCs w:val="26"/>
        </w:rPr>
        <w:t>Self- determination curriculum</w:t>
      </w:r>
    </w:p>
    <w:p w:rsidRPr="007B365D" w:rsidR="00096A2F" w:rsidP="00A95F8B" w:rsidRDefault="00A95F8B" w14:paraId="59103395" w14:textId="77777777">
      <w:pPr>
        <w:numPr>
          <w:ilvl w:val="0"/>
          <w:numId w:val="35"/>
        </w:numPr>
        <w:rPr>
          <w:rFonts w:ascii="Avenir Next LT Pro" w:hAnsi="Avenir Next LT Pro"/>
          <w:szCs w:val="26"/>
        </w:rPr>
      </w:pPr>
      <w:r w:rsidRPr="007B365D">
        <w:rPr>
          <w:rFonts w:ascii="Avenir Next LT Pro" w:hAnsi="Avenir Next LT Pro"/>
          <w:szCs w:val="26"/>
        </w:rPr>
        <w:t>Lesson plans</w:t>
      </w:r>
    </w:p>
    <w:p w:rsidRPr="007B365D" w:rsidR="00096A2F" w:rsidP="00A95F8B" w:rsidRDefault="00F51FBE" w14:paraId="5D97B079" w14:textId="77777777">
      <w:pPr>
        <w:numPr>
          <w:ilvl w:val="0"/>
          <w:numId w:val="35"/>
        </w:numPr>
        <w:rPr>
          <w:rFonts w:ascii="Avenir Next LT Pro" w:hAnsi="Avenir Next LT Pro"/>
          <w:szCs w:val="26"/>
        </w:rPr>
      </w:pPr>
      <w:hyperlink w:history="1" r:id="rId24">
        <w:proofErr w:type="spellStart"/>
        <w:r w:rsidRPr="007B365D" w:rsidR="00A95F8B">
          <w:rPr>
            <w:rStyle w:val="Hyperlink"/>
            <w:rFonts w:ascii="Avenir Next LT Pro" w:hAnsi="Avenir Next LT Pro"/>
            <w:szCs w:val="26"/>
          </w:rPr>
          <w:t>Zarrow</w:t>
        </w:r>
        <w:proofErr w:type="spellEnd"/>
        <w:r w:rsidRPr="007B365D" w:rsidR="00A95F8B">
          <w:rPr>
            <w:rStyle w:val="Hyperlink"/>
            <w:rFonts w:ascii="Avenir Next LT Pro" w:hAnsi="Avenir Next LT Pro"/>
            <w:szCs w:val="26"/>
          </w:rPr>
          <w:t xml:space="preserve"> Center: Self-Determination Assessment Materials</w:t>
        </w:r>
      </w:hyperlink>
    </w:p>
    <w:p w:rsidRPr="007B365D" w:rsidR="000A284D" w:rsidP="000A284D" w:rsidRDefault="000A284D" w14:paraId="0799D866" w14:textId="340F6F23">
      <w:pPr>
        <w:rPr>
          <w:rFonts w:ascii="Avenir Next LT Pro" w:hAnsi="Avenir Next LT Pro"/>
          <w:b/>
          <w:szCs w:val="26"/>
        </w:rPr>
      </w:pPr>
      <w:r w:rsidRPr="007B365D">
        <w:rPr>
          <w:rFonts w:ascii="Avenir Next LT Pro" w:hAnsi="Avenir Next LT Pro"/>
          <w:b/>
          <w:szCs w:val="26"/>
        </w:rPr>
        <w:t xml:space="preserve">Alt Text: </w:t>
      </w:r>
    </w:p>
    <w:p w:rsidRPr="007B365D" w:rsidR="000A284D" w:rsidP="00A95F8B" w:rsidRDefault="000A284D" w14:paraId="34A9AB87" w14:textId="77777777">
      <w:pPr>
        <w:pStyle w:val="ListParagraph"/>
        <w:numPr>
          <w:ilvl w:val="0"/>
          <w:numId w:val="36"/>
        </w:numPr>
        <w:rPr>
          <w:rFonts w:ascii="Avenir Next LT Pro" w:hAnsi="Avenir Next LT Pro"/>
          <w:szCs w:val="28"/>
        </w:rPr>
      </w:pPr>
      <w:proofErr w:type="spellStart"/>
      <w:r w:rsidRPr="007B365D">
        <w:rPr>
          <w:rFonts w:ascii="Avenir Next LT Pro" w:hAnsi="Avenir Next LT Pro"/>
          <w:szCs w:val="28"/>
        </w:rPr>
        <w:t>Zarrow</w:t>
      </w:r>
      <w:proofErr w:type="spellEnd"/>
      <w:r w:rsidRPr="007B365D">
        <w:rPr>
          <w:rFonts w:ascii="Avenir Next LT Pro" w:hAnsi="Avenir Next LT Pro"/>
          <w:szCs w:val="28"/>
        </w:rPr>
        <w:t xml:space="preserve"> center-website- Hyperlink to self- determination assessment tool.</w:t>
      </w:r>
    </w:p>
    <w:p w:rsidRPr="007B365D" w:rsidR="000A284D" w:rsidP="000A284D" w:rsidRDefault="000A284D" w14:paraId="4A9409E9" w14:textId="77777777">
      <w:pPr>
        <w:rPr>
          <w:rFonts w:ascii="Avenir Next LT Pro" w:hAnsi="Avenir Next LT Pro"/>
          <w:szCs w:val="28"/>
        </w:rPr>
      </w:pPr>
      <w:r w:rsidRPr="007B365D">
        <w:rPr>
          <w:rFonts w:ascii="Avenir Next LT Pro" w:hAnsi="Avenir Next LT Pro"/>
          <w:b/>
          <w:szCs w:val="28"/>
        </w:rPr>
        <w:t xml:space="preserve">Notes: </w:t>
      </w:r>
      <w:r w:rsidRPr="007B365D">
        <w:rPr>
          <w:rFonts w:ascii="Avenir Next LT Pro" w:hAnsi="Avenir Next LT Pro"/>
          <w:szCs w:val="28"/>
        </w:rPr>
        <w:t>Whose Future Is It Anyway link:</w:t>
      </w:r>
      <w:r w:rsidRPr="007B365D">
        <w:rPr>
          <w:rFonts w:ascii="Avenir Next LT Pro" w:hAnsi="Avenir Next LT Pro"/>
          <w:szCs w:val="28"/>
        </w:rPr>
        <w:tab/>
      </w:r>
    </w:p>
    <w:p w:rsidRPr="007B365D" w:rsidR="000A284D" w:rsidP="000A284D" w:rsidRDefault="00E23BA7" w14:paraId="2C4D0DD5" w14:textId="3B1AF5EE">
      <w:pPr>
        <w:rPr>
          <w:rFonts w:ascii="Avenir Next LT Pro" w:hAnsi="Avenir Next LT Pro"/>
          <w:szCs w:val="28"/>
        </w:rPr>
      </w:pPr>
      <w:r w:rsidRPr="00043840">
        <w:rPr>
          <w:rFonts w:ascii="Avenir Next LT Pro" w:hAnsi="Avenir Next LT Pro"/>
          <w:szCs w:val="28"/>
        </w:rPr>
        <w:t>http://www.ou.edu/education/centers-and-partnerships/zarrow/transition-education-materials/whos-future-is-it-anyway</w:t>
      </w:r>
    </w:p>
    <w:p w:rsidRPr="007B365D" w:rsidR="000A284D" w:rsidP="000A284D" w:rsidRDefault="000A284D" w14:paraId="23186438" w14:textId="77777777">
      <w:pPr>
        <w:rPr>
          <w:rFonts w:ascii="Avenir Next LT Pro" w:hAnsi="Avenir Next LT Pro"/>
          <w:szCs w:val="28"/>
        </w:rPr>
      </w:pPr>
      <w:r w:rsidRPr="007B365D">
        <w:rPr>
          <w:rFonts w:ascii="Avenir Next LT Pro" w:hAnsi="Avenir Next LT Pro"/>
          <w:szCs w:val="28"/>
        </w:rPr>
        <w:t xml:space="preserve">Screenshot image link: </w:t>
      </w:r>
    </w:p>
    <w:p w:rsidRPr="007B365D" w:rsidR="000A284D" w:rsidP="000A284D" w:rsidRDefault="00E23BA7" w14:paraId="79C988E3" w14:textId="732A34C8">
      <w:pPr>
        <w:rPr>
          <w:rFonts w:ascii="Avenir Next LT Pro" w:hAnsi="Avenir Next LT Pro"/>
          <w:szCs w:val="28"/>
        </w:rPr>
      </w:pPr>
      <w:r w:rsidRPr="00043840">
        <w:rPr>
          <w:rFonts w:ascii="Avenir Next LT Pro" w:hAnsi="Avenir Next LT Pro"/>
          <w:szCs w:val="28"/>
        </w:rPr>
        <w:t>http://www.ou.edu/education/centers-and-partnerships/zarrow/self-determination-assessment-tools</w:t>
      </w:r>
    </w:p>
    <w:p w:rsidRPr="007B365D" w:rsidR="00E23BA7" w:rsidP="000A284D" w:rsidRDefault="00E23BA7" w14:paraId="0F4B3A3B" w14:textId="77777777">
      <w:pPr>
        <w:rPr>
          <w:rFonts w:ascii="Avenir Next LT Pro" w:hAnsi="Avenir Next LT Pro"/>
          <w:szCs w:val="28"/>
        </w:rPr>
      </w:pPr>
    </w:p>
    <w:p w:rsidRPr="007B365D" w:rsidR="0065579F" w:rsidP="002E353B" w:rsidRDefault="00764F3E" w14:paraId="6AD1094E" w14:textId="535027EE">
      <w:pPr>
        <w:rPr>
          <w:rFonts w:ascii="Avenir Next LT Pro" w:hAnsi="Avenir Next LT Pro"/>
          <w:b/>
          <w:sz w:val="26"/>
          <w:szCs w:val="26"/>
        </w:rPr>
      </w:pPr>
      <w:r w:rsidRPr="007B365D">
        <w:rPr>
          <w:rFonts w:ascii="Avenir Next LT Pro" w:hAnsi="Avenir Next LT Pro"/>
          <w:b/>
          <w:sz w:val="26"/>
          <w:szCs w:val="26"/>
        </w:rPr>
        <w:t xml:space="preserve">Slide 25: </w:t>
      </w:r>
      <w:proofErr w:type="spellStart"/>
      <w:r w:rsidRPr="007B365D">
        <w:rPr>
          <w:rFonts w:ascii="Avenir Next LT Pro" w:hAnsi="Avenir Next LT Pro"/>
          <w:b/>
          <w:sz w:val="26"/>
          <w:szCs w:val="26"/>
        </w:rPr>
        <w:t>BrainPop</w:t>
      </w:r>
      <w:proofErr w:type="spellEnd"/>
      <w:r w:rsidRPr="007B365D">
        <w:rPr>
          <w:rFonts w:ascii="Avenir Next LT Pro" w:hAnsi="Avenir Next LT Pro"/>
          <w:b/>
          <w:sz w:val="26"/>
          <w:szCs w:val="26"/>
        </w:rPr>
        <w:t xml:space="preserve"> Decision Making Topics  </w:t>
      </w:r>
    </w:p>
    <w:p w:rsidRPr="007B365D" w:rsidR="00EA0943" w:rsidP="00EA0943" w:rsidRDefault="00EA0943" w14:paraId="47F0C590" w14:textId="77777777">
      <w:pPr>
        <w:rPr>
          <w:rFonts w:ascii="Avenir Next LT Pro" w:hAnsi="Avenir Next LT Pro"/>
          <w:szCs w:val="26"/>
        </w:rPr>
      </w:pPr>
      <w:r w:rsidRPr="007B365D">
        <w:rPr>
          <w:rFonts w:ascii="Avenir Next LT Pro" w:hAnsi="Avenir Next LT Pro"/>
          <w:szCs w:val="26"/>
        </w:rPr>
        <w:t>Highlights:</w:t>
      </w:r>
    </w:p>
    <w:p w:rsidRPr="007B365D" w:rsidR="00096A2F" w:rsidP="00A95F8B" w:rsidRDefault="00A95F8B" w14:paraId="7AD7F1E3" w14:textId="77777777">
      <w:pPr>
        <w:numPr>
          <w:ilvl w:val="0"/>
          <w:numId w:val="37"/>
        </w:numPr>
        <w:rPr>
          <w:rFonts w:ascii="Avenir Next LT Pro" w:hAnsi="Avenir Next LT Pro"/>
          <w:szCs w:val="26"/>
        </w:rPr>
      </w:pPr>
      <w:r w:rsidRPr="007B365D">
        <w:rPr>
          <w:rFonts w:ascii="Avenir Next LT Pro" w:hAnsi="Avenir Next LT Pro"/>
          <w:szCs w:val="26"/>
        </w:rPr>
        <w:t>Short Interactive videos and simulations with lesson activities already created</w:t>
      </w:r>
    </w:p>
    <w:p w:rsidRPr="007B365D" w:rsidR="00096A2F" w:rsidP="00A95F8B" w:rsidRDefault="00F51FBE" w14:paraId="496783BB" w14:textId="30D9FBAA">
      <w:pPr>
        <w:numPr>
          <w:ilvl w:val="0"/>
          <w:numId w:val="37"/>
        </w:numPr>
        <w:rPr>
          <w:rFonts w:ascii="Avenir Next LT Pro" w:hAnsi="Avenir Next LT Pro"/>
          <w:szCs w:val="26"/>
        </w:rPr>
      </w:pPr>
      <w:hyperlink w:history="1" r:id="rId25">
        <w:r w:rsidRPr="00576319" w:rsidR="00A95F8B">
          <w:rPr>
            <w:rStyle w:val="Hyperlink"/>
            <w:rFonts w:ascii="Avenir Next LT Pro" w:hAnsi="Avenir Next LT Pro"/>
            <w:szCs w:val="26"/>
          </w:rPr>
          <w:t xml:space="preserve">Setting </w:t>
        </w:r>
        <w:r w:rsidR="00B440F0">
          <w:rPr>
            <w:rStyle w:val="Hyperlink"/>
            <w:rFonts w:ascii="Avenir Next LT Pro" w:hAnsi="Avenir Next LT Pro"/>
            <w:szCs w:val="26"/>
          </w:rPr>
          <w:t>G</w:t>
        </w:r>
        <w:r w:rsidRPr="00576319" w:rsidR="00A95F8B">
          <w:rPr>
            <w:rStyle w:val="Hyperlink"/>
            <w:rFonts w:ascii="Avenir Next LT Pro" w:hAnsi="Avenir Next LT Pro"/>
            <w:szCs w:val="26"/>
          </w:rPr>
          <w:t>oals</w:t>
        </w:r>
      </w:hyperlink>
    </w:p>
    <w:p w:rsidRPr="00CA5631" w:rsidR="00096A2F" w:rsidP="00A95F8B" w:rsidRDefault="00CA5631" w14:paraId="233576ED" w14:textId="50549B45">
      <w:pPr>
        <w:numPr>
          <w:ilvl w:val="0"/>
          <w:numId w:val="37"/>
        </w:numPr>
        <w:rPr>
          <w:rStyle w:val="Hyperlink"/>
          <w:rFonts w:ascii="Avenir Next LT Pro" w:hAnsi="Avenir Next LT Pro"/>
          <w:szCs w:val="26"/>
        </w:rPr>
      </w:pPr>
      <w:r>
        <w:rPr>
          <w:rFonts w:ascii="Avenir Next LT Pro" w:hAnsi="Avenir Next LT Pro"/>
          <w:szCs w:val="26"/>
        </w:rPr>
        <w:fldChar w:fldCharType="begin"/>
      </w:r>
      <w:r>
        <w:rPr>
          <w:rFonts w:ascii="Avenir Next LT Pro" w:hAnsi="Avenir Next LT Pro"/>
          <w:szCs w:val="26"/>
        </w:rPr>
        <w:instrText xml:space="preserve"> HYPERLINK "https://www.brainpop.com/health/freemovies/" </w:instrText>
      </w:r>
      <w:r>
        <w:rPr>
          <w:rFonts w:ascii="Avenir Next LT Pro" w:hAnsi="Avenir Next LT Pro"/>
          <w:szCs w:val="26"/>
        </w:rPr>
        <w:fldChar w:fldCharType="separate"/>
      </w:r>
      <w:r w:rsidRPr="00CA5631" w:rsidR="00A95F8B">
        <w:rPr>
          <w:rStyle w:val="Hyperlink"/>
          <w:rFonts w:ascii="Avenir Next LT Pro" w:hAnsi="Avenir Next LT Pro"/>
          <w:szCs w:val="26"/>
        </w:rPr>
        <w:t>Conflict Resolution</w:t>
      </w:r>
    </w:p>
    <w:p w:rsidRPr="007B365D" w:rsidR="00096A2F" w:rsidP="00A95F8B" w:rsidRDefault="00A95F8B" w14:paraId="55201B58" w14:textId="338F9F05">
      <w:pPr>
        <w:numPr>
          <w:ilvl w:val="0"/>
          <w:numId w:val="37"/>
        </w:numPr>
        <w:rPr>
          <w:rFonts w:ascii="Avenir Next LT Pro" w:hAnsi="Avenir Next LT Pro"/>
          <w:szCs w:val="26"/>
        </w:rPr>
      </w:pPr>
      <w:r w:rsidRPr="00CA5631">
        <w:rPr>
          <w:rStyle w:val="Hyperlink"/>
          <w:rFonts w:ascii="Avenir Next LT Pro" w:hAnsi="Avenir Next LT Pro"/>
          <w:szCs w:val="26"/>
        </w:rPr>
        <w:t xml:space="preserve">Personal </w:t>
      </w:r>
      <w:r w:rsidR="00B440F0">
        <w:rPr>
          <w:rStyle w:val="Hyperlink"/>
          <w:rFonts w:ascii="Avenir Next LT Pro" w:hAnsi="Avenir Next LT Pro"/>
          <w:szCs w:val="26"/>
        </w:rPr>
        <w:t>H</w:t>
      </w:r>
      <w:r w:rsidRPr="00CA5631">
        <w:rPr>
          <w:rStyle w:val="Hyperlink"/>
          <w:rFonts w:ascii="Avenir Next LT Pro" w:hAnsi="Avenir Next LT Pro"/>
          <w:szCs w:val="26"/>
        </w:rPr>
        <w:t>ygiene</w:t>
      </w:r>
      <w:r w:rsidR="00CA5631">
        <w:rPr>
          <w:rFonts w:ascii="Avenir Next LT Pro" w:hAnsi="Avenir Next LT Pro"/>
          <w:szCs w:val="26"/>
        </w:rPr>
        <w:fldChar w:fldCharType="end"/>
      </w:r>
    </w:p>
    <w:p w:rsidRPr="007B365D" w:rsidR="00EA0943" w:rsidP="00EA0943" w:rsidRDefault="00EA0943" w14:paraId="25803A98" w14:textId="77777777">
      <w:pPr>
        <w:rPr>
          <w:rFonts w:ascii="Avenir Next LT Pro" w:hAnsi="Avenir Next LT Pro"/>
          <w:b/>
          <w:szCs w:val="26"/>
        </w:rPr>
      </w:pPr>
      <w:r w:rsidRPr="007B365D">
        <w:rPr>
          <w:rFonts w:ascii="Avenir Next LT Pro" w:hAnsi="Avenir Next LT Pro"/>
          <w:b/>
          <w:szCs w:val="26"/>
        </w:rPr>
        <w:t>Alt Text:</w:t>
      </w:r>
    </w:p>
    <w:p w:rsidRPr="007B365D" w:rsidR="00EA0943" w:rsidP="00A95F8B" w:rsidRDefault="00EA0943" w14:paraId="21DC49D7" w14:textId="76662E83">
      <w:pPr>
        <w:pStyle w:val="ListParagraph"/>
        <w:numPr>
          <w:ilvl w:val="0"/>
          <w:numId w:val="38"/>
        </w:numPr>
        <w:rPr>
          <w:rFonts w:ascii="Avenir Next LT Pro" w:hAnsi="Avenir Next LT Pro"/>
          <w:szCs w:val="28"/>
        </w:rPr>
      </w:pPr>
      <w:r w:rsidRPr="007B365D">
        <w:rPr>
          <w:rFonts w:ascii="Avenir Next LT Pro" w:hAnsi="Avenir Next LT Pro"/>
          <w:szCs w:val="28"/>
        </w:rPr>
        <w:t xml:space="preserve">BrianPop website- hyperlink to </w:t>
      </w:r>
      <w:proofErr w:type="spellStart"/>
      <w:r w:rsidRPr="007B365D">
        <w:rPr>
          <w:rFonts w:ascii="Avenir Next LT Pro" w:hAnsi="Avenir Next LT Pro"/>
          <w:szCs w:val="28"/>
        </w:rPr>
        <w:t>BrainPop</w:t>
      </w:r>
      <w:proofErr w:type="spellEnd"/>
      <w:r w:rsidRPr="007B365D">
        <w:rPr>
          <w:rFonts w:ascii="Avenir Next LT Pro" w:hAnsi="Avenir Next LT Pro"/>
          <w:szCs w:val="28"/>
        </w:rPr>
        <w:t xml:space="preserve"> webpage videos and activities.</w:t>
      </w:r>
    </w:p>
    <w:p w:rsidRPr="003E1560" w:rsidR="003E1560" w:rsidP="003E1560" w:rsidRDefault="00EA0943" w14:paraId="514D06B2" w14:textId="17A79825">
      <w:pPr>
        <w:rPr>
          <w:rFonts w:ascii="Avenir Next LT Pro" w:hAnsi="Avenir Next LT Pro"/>
          <w:szCs w:val="26"/>
        </w:rPr>
      </w:pPr>
      <w:r w:rsidRPr="007B365D">
        <w:rPr>
          <w:rFonts w:ascii="Avenir Next LT Pro" w:hAnsi="Avenir Next LT Pro"/>
          <w:b/>
          <w:szCs w:val="26"/>
        </w:rPr>
        <w:t xml:space="preserve">Notes: </w:t>
      </w:r>
      <w:r w:rsidRPr="003E1560" w:rsidR="003E1560">
        <w:rPr>
          <w:rFonts w:ascii="Avenir Next LT Pro" w:hAnsi="Avenir Next LT Pro"/>
          <w:szCs w:val="26"/>
        </w:rPr>
        <w:t>Setting Goals: link https://www.brainpop.com/health/settinggoals/settinggoals/</w:t>
      </w:r>
    </w:p>
    <w:p w:rsidRPr="003E1560" w:rsidR="003E1560" w:rsidP="003E1560" w:rsidRDefault="003E1560" w14:paraId="1306AAEA" w14:textId="1F4A97F3">
      <w:pPr>
        <w:rPr>
          <w:rFonts w:ascii="Avenir Next LT Pro" w:hAnsi="Avenir Next LT Pro"/>
          <w:szCs w:val="26"/>
        </w:rPr>
      </w:pPr>
      <w:r w:rsidRPr="003E1560">
        <w:rPr>
          <w:rFonts w:ascii="Avenir Next LT Pro" w:hAnsi="Avenir Next LT Pro"/>
          <w:szCs w:val="26"/>
        </w:rPr>
        <w:t xml:space="preserve">Conflict Resolution &amp; Personal Hygiene &amp; Screenshot </w:t>
      </w:r>
      <w:proofErr w:type="spellStart"/>
      <w:r w:rsidRPr="003E1560">
        <w:rPr>
          <w:rFonts w:ascii="Avenir Next LT Pro" w:hAnsi="Avenir Next LT Pro"/>
          <w:szCs w:val="26"/>
        </w:rPr>
        <w:t>BrainPop</w:t>
      </w:r>
      <w:proofErr w:type="spellEnd"/>
      <w:r w:rsidRPr="003E1560">
        <w:rPr>
          <w:rFonts w:ascii="Avenir Next LT Pro" w:hAnsi="Avenir Next LT Pro"/>
          <w:szCs w:val="26"/>
        </w:rPr>
        <w:t xml:space="preserve"> Images link:</w:t>
      </w:r>
      <w:r w:rsidRPr="003E1560">
        <w:rPr>
          <w:rFonts w:ascii="Avenir Next LT Pro" w:hAnsi="Avenir Next LT Pro"/>
          <w:szCs w:val="26"/>
        </w:rPr>
        <w:tab/>
      </w:r>
    </w:p>
    <w:p w:rsidR="00E23BA7" w:rsidP="003E1560" w:rsidRDefault="00F67532" w14:paraId="548801B9" w14:textId="6EB11223">
      <w:pPr>
        <w:rPr>
          <w:rFonts w:ascii="Avenir Next LT Pro" w:hAnsi="Avenir Next LT Pro"/>
          <w:szCs w:val="26"/>
        </w:rPr>
      </w:pPr>
      <w:r w:rsidRPr="00F67532">
        <w:rPr>
          <w:rFonts w:ascii="Avenir Next LT Pro" w:hAnsi="Avenir Next LT Pro"/>
          <w:szCs w:val="26"/>
        </w:rPr>
        <w:t>https://www.brainpop.com/health/freemovies/</w:t>
      </w:r>
    </w:p>
    <w:p w:rsidRPr="007B365D" w:rsidR="00F67532" w:rsidP="003E1560" w:rsidRDefault="00F67532" w14:paraId="60145607" w14:textId="77777777">
      <w:pPr>
        <w:rPr>
          <w:rFonts w:ascii="Avenir Next LT Pro" w:hAnsi="Avenir Next LT Pro"/>
          <w:szCs w:val="26"/>
        </w:rPr>
      </w:pPr>
    </w:p>
    <w:p w:rsidRPr="007B365D" w:rsidR="00EA0943" w:rsidP="002E353B" w:rsidRDefault="00EA0943" w14:paraId="49136009" w14:textId="74EF13C0">
      <w:pPr>
        <w:rPr>
          <w:rFonts w:ascii="Avenir Next LT Pro" w:hAnsi="Avenir Next LT Pro"/>
          <w:b/>
          <w:sz w:val="26"/>
          <w:szCs w:val="26"/>
        </w:rPr>
      </w:pPr>
      <w:r w:rsidRPr="007B365D">
        <w:rPr>
          <w:rFonts w:ascii="Avenir Next LT Pro" w:hAnsi="Avenir Next LT Pro"/>
          <w:b/>
          <w:sz w:val="26"/>
          <w:szCs w:val="26"/>
        </w:rPr>
        <w:t xml:space="preserve">Slide 26: </w:t>
      </w:r>
      <w:proofErr w:type="spellStart"/>
      <w:r w:rsidRPr="007B365D">
        <w:rPr>
          <w:rFonts w:ascii="Avenir Next LT Pro" w:hAnsi="Avenir Next LT Pro"/>
          <w:b/>
          <w:sz w:val="26"/>
          <w:szCs w:val="26"/>
        </w:rPr>
        <w:t>FoolProof</w:t>
      </w:r>
      <w:proofErr w:type="spellEnd"/>
      <w:r w:rsidRPr="007B365D">
        <w:rPr>
          <w:rFonts w:ascii="Avenir Next LT Pro" w:hAnsi="Avenir Next LT Pro"/>
          <w:b/>
          <w:sz w:val="26"/>
          <w:szCs w:val="26"/>
        </w:rPr>
        <w:t>- Financial Education</w:t>
      </w:r>
    </w:p>
    <w:p w:rsidRPr="007B365D" w:rsidR="00EA0943" w:rsidP="00EA0943" w:rsidRDefault="00EA0943" w14:paraId="22C7123E" w14:textId="77777777">
      <w:pPr>
        <w:rPr>
          <w:rFonts w:ascii="Avenir Next LT Pro" w:hAnsi="Avenir Next LT Pro"/>
          <w:szCs w:val="26"/>
        </w:rPr>
      </w:pPr>
      <w:r w:rsidRPr="007B365D">
        <w:rPr>
          <w:rFonts w:ascii="Avenir Next LT Pro" w:hAnsi="Avenir Next LT Pro"/>
          <w:szCs w:val="26"/>
        </w:rPr>
        <w:t>Highlights:</w:t>
      </w:r>
    </w:p>
    <w:p w:rsidRPr="007B365D" w:rsidR="00096A2F" w:rsidP="00A95F8B" w:rsidRDefault="00A95F8B" w14:paraId="4A13A512" w14:textId="1774B276">
      <w:pPr>
        <w:numPr>
          <w:ilvl w:val="0"/>
          <w:numId w:val="39"/>
        </w:numPr>
        <w:rPr>
          <w:rFonts w:ascii="Avenir Next LT Pro" w:hAnsi="Avenir Next LT Pro"/>
          <w:szCs w:val="26"/>
        </w:rPr>
      </w:pPr>
      <w:r w:rsidRPr="007B365D">
        <w:rPr>
          <w:rFonts w:ascii="Avenir Next LT Pro" w:hAnsi="Avenir Next LT Pro"/>
          <w:szCs w:val="26"/>
        </w:rPr>
        <w:t>Large Video Library- Sh</w:t>
      </w:r>
      <w:r w:rsidRPr="007B365D" w:rsidR="00E23BA7">
        <w:rPr>
          <w:rFonts w:ascii="Avenir Next LT Pro" w:hAnsi="Avenir Next LT Pro"/>
          <w:szCs w:val="26"/>
        </w:rPr>
        <w:t>ort video covering topics from saving to b</w:t>
      </w:r>
      <w:r w:rsidRPr="007B365D">
        <w:rPr>
          <w:rFonts w:ascii="Avenir Next LT Pro" w:hAnsi="Avenir Next LT Pro"/>
          <w:szCs w:val="26"/>
        </w:rPr>
        <w:t>udgeting</w:t>
      </w:r>
    </w:p>
    <w:p w:rsidRPr="007B365D" w:rsidR="00096A2F" w:rsidP="300E914C" w:rsidRDefault="00F51FBE" w14:paraId="6EB0877E" w14:textId="5DB49338">
      <w:pPr>
        <w:numPr>
          <w:ilvl w:val="0"/>
          <w:numId w:val="39"/>
        </w:numPr>
        <w:rPr>
          <w:rFonts w:ascii="Avenir Next LT Pro" w:hAnsi="Avenir Next LT Pro"/>
        </w:rPr>
      </w:pPr>
      <w:hyperlink r:id="rId26">
        <w:r w:rsidRPr="300E914C" w:rsidR="00A95F8B">
          <w:rPr>
            <w:rStyle w:val="Hyperlink"/>
            <w:rFonts w:ascii="Avenir Next LT Pro" w:hAnsi="Avenir Next LT Pro"/>
          </w:rPr>
          <w:t>Modules</w:t>
        </w:r>
      </w:hyperlink>
      <w:r w:rsidRPr="300E914C" w:rsidR="00A95F8B">
        <w:rPr>
          <w:rFonts w:ascii="Avenir Next LT Pro" w:hAnsi="Avenir Next LT Pro"/>
        </w:rPr>
        <w:t xml:space="preserve"> cover financial responsibilities for teens.</w:t>
      </w:r>
    </w:p>
    <w:p w:rsidRPr="007B365D" w:rsidR="00EA0943" w:rsidP="002E353B" w:rsidRDefault="00EA0943" w14:paraId="2A787D0B" w14:textId="7CFADC60">
      <w:pPr>
        <w:rPr>
          <w:rFonts w:ascii="Avenir Next LT Pro" w:hAnsi="Avenir Next LT Pro"/>
          <w:b/>
          <w:szCs w:val="26"/>
        </w:rPr>
      </w:pPr>
      <w:r w:rsidRPr="007B365D">
        <w:rPr>
          <w:rFonts w:ascii="Avenir Next LT Pro" w:hAnsi="Avenir Next LT Pro"/>
          <w:b/>
          <w:szCs w:val="26"/>
        </w:rPr>
        <w:t xml:space="preserve">Alt Text: </w:t>
      </w:r>
    </w:p>
    <w:p w:rsidR="00274312" w:rsidP="00EA0943" w:rsidRDefault="00274312" w14:paraId="77D9A0CA" w14:textId="6975575D">
      <w:pPr>
        <w:rPr>
          <w:rFonts w:ascii="Avenir Next LT Pro" w:hAnsi="Avenir Next LT Pro"/>
          <w:szCs w:val="28"/>
        </w:rPr>
      </w:pPr>
      <w:proofErr w:type="spellStart"/>
      <w:r w:rsidRPr="00274312">
        <w:rPr>
          <w:rFonts w:ascii="Avenir Next LT Pro" w:hAnsi="Avenir Next LT Pro"/>
          <w:szCs w:val="28"/>
        </w:rPr>
        <w:t>FoolProof</w:t>
      </w:r>
      <w:proofErr w:type="spellEnd"/>
      <w:r w:rsidRPr="00274312">
        <w:rPr>
          <w:rFonts w:ascii="Avenir Next LT Pro" w:hAnsi="Avenir Next LT Pro"/>
          <w:szCs w:val="28"/>
        </w:rPr>
        <w:t xml:space="preserve"> main website- Education Three</w:t>
      </w:r>
      <w:r>
        <w:rPr>
          <w:rFonts w:ascii="Avenir Next LT Pro" w:hAnsi="Avenir Next LT Pro"/>
          <w:szCs w:val="28"/>
        </w:rPr>
        <w:t>-</w:t>
      </w:r>
      <w:r w:rsidR="003E0437">
        <w:rPr>
          <w:rFonts w:ascii="Avenir Next LT Pro" w:hAnsi="Avenir Next LT Pro"/>
          <w:szCs w:val="28"/>
        </w:rPr>
        <w:t xml:space="preserve"> </w:t>
      </w:r>
      <w:r w:rsidRPr="00274312">
        <w:rPr>
          <w:rFonts w:ascii="Avenir Next LT Pro" w:hAnsi="Avenir Next LT Pro"/>
          <w:szCs w:val="28"/>
        </w:rPr>
        <w:t xml:space="preserve">modules on this landing page. Screenshot hyperlinked. </w:t>
      </w:r>
    </w:p>
    <w:p w:rsidRPr="003E0437" w:rsidR="003E0437" w:rsidP="003E0437" w:rsidRDefault="00EA0943" w14:paraId="373E2E9C" w14:textId="77777777">
      <w:pPr>
        <w:rPr>
          <w:rFonts w:ascii="Avenir Next LT Pro" w:hAnsi="Avenir Next LT Pro"/>
          <w:bCs/>
          <w:szCs w:val="26"/>
        </w:rPr>
      </w:pPr>
      <w:r w:rsidRPr="007B365D">
        <w:rPr>
          <w:rFonts w:ascii="Avenir Next LT Pro" w:hAnsi="Avenir Next LT Pro"/>
          <w:b/>
          <w:szCs w:val="26"/>
        </w:rPr>
        <w:t xml:space="preserve">Notes: </w:t>
      </w:r>
      <w:proofErr w:type="gramStart"/>
      <w:r w:rsidRPr="003E0437" w:rsidR="003E0437">
        <w:rPr>
          <w:rFonts w:ascii="Avenir Next LT Pro" w:hAnsi="Avenir Next LT Pro"/>
          <w:bCs/>
          <w:szCs w:val="26"/>
        </w:rPr>
        <w:t>Modules</w:t>
      </w:r>
      <w:proofErr w:type="gramEnd"/>
      <w:r w:rsidRPr="003E0437" w:rsidR="003E0437">
        <w:rPr>
          <w:rFonts w:ascii="Avenir Next LT Pro" w:hAnsi="Avenir Next LT Pro"/>
          <w:bCs/>
          <w:szCs w:val="26"/>
        </w:rPr>
        <w:t xml:space="preserve"> link: </w:t>
      </w:r>
    </w:p>
    <w:p w:rsidRPr="003E0437" w:rsidR="003E0437" w:rsidP="003E0437" w:rsidRDefault="003E0437" w14:paraId="678ED6CF" w14:textId="77777777">
      <w:pPr>
        <w:rPr>
          <w:rFonts w:ascii="Avenir Next LT Pro" w:hAnsi="Avenir Next LT Pro"/>
          <w:bCs/>
          <w:szCs w:val="26"/>
        </w:rPr>
      </w:pPr>
      <w:r w:rsidRPr="003E0437">
        <w:rPr>
          <w:rFonts w:ascii="Avenir Next LT Pro" w:hAnsi="Avenir Next LT Pro"/>
          <w:bCs/>
          <w:szCs w:val="26"/>
        </w:rPr>
        <w:t>https://foolproof.directionscu.org/academy/high-schools</w:t>
      </w:r>
    </w:p>
    <w:p w:rsidRPr="003E0437" w:rsidR="003E0437" w:rsidP="300E914C" w:rsidRDefault="003E0437" w14:paraId="6DD3AF9E" w14:textId="77777777">
      <w:pPr>
        <w:rPr>
          <w:rFonts w:ascii="Avenir Next LT Pro" w:hAnsi="Avenir Next LT Pro"/>
        </w:rPr>
      </w:pPr>
      <w:r w:rsidRPr="300E914C">
        <w:rPr>
          <w:rFonts w:ascii="Avenir Next LT Pro" w:hAnsi="Avenir Next LT Pro"/>
        </w:rPr>
        <w:lastRenderedPageBreak/>
        <w:t xml:space="preserve">Screenshot of image </w:t>
      </w:r>
      <w:hyperlink r:id="rId27">
        <w:r w:rsidRPr="300E914C">
          <w:rPr>
            <w:rStyle w:val="Hyperlink"/>
            <w:rFonts w:ascii="Avenir Next LT Pro" w:hAnsi="Avenir Next LT Pro"/>
          </w:rPr>
          <w:t>link</w:t>
        </w:r>
      </w:hyperlink>
      <w:r w:rsidRPr="300E914C">
        <w:rPr>
          <w:rFonts w:ascii="Avenir Next LT Pro" w:hAnsi="Avenir Next LT Pro"/>
        </w:rPr>
        <w:t xml:space="preserve">: </w:t>
      </w:r>
    </w:p>
    <w:p w:rsidRPr="003E0437" w:rsidR="00EA0943" w:rsidP="003E0437" w:rsidRDefault="003E0437" w14:paraId="7D4137B2" w14:textId="6D053A3B">
      <w:pPr>
        <w:rPr>
          <w:rFonts w:ascii="Avenir Next LT Pro" w:hAnsi="Avenir Next LT Pro"/>
          <w:bCs/>
          <w:szCs w:val="26"/>
        </w:rPr>
      </w:pPr>
      <w:r w:rsidRPr="003E0437">
        <w:rPr>
          <w:rFonts w:ascii="Avenir Next LT Pro" w:hAnsi="Avenir Next LT Pro"/>
          <w:bCs/>
          <w:szCs w:val="26"/>
        </w:rPr>
        <w:t>https://foolproof.directionscu.org/academy</w:t>
      </w:r>
    </w:p>
    <w:p w:rsidRPr="007B365D" w:rsidR="00E23BA7" w:rsidP="00EA0943" w:rsidRDefault="00E23BA7" w14:paraId="58741F09" w14:textId="77777777">
      <w:pPr>
        <w:rPr>
          <w:rFonts w:ascii="Avenir Next LT Pro" w:hAnsi="Avenir Next LT Pro"/>
          <w:szCs w:val="26"/>
        </w:rPr>
      </w:pPr>
    </w:p>
    <w:p w:rsidRPr="007B365D" w:rsidR="00EA0943" w:rsidP="002E353B" w:rsidRDefault="00EA0943" w14:paraId="5D0F61B9" w14:textId="66B6B450">
      <w:pPr>
        <w:rPr>
          <w:rFonts w:ascii="Avenir Next LT Pro" w:hAnsi="Avenir Next LT Pro"/>
          <w:b/>
          <w:sz w:val="26"/>
          <w:szCs w:val="26"/>
        </w:rPr>
      </w:pPr>
      <w:r w:rsidRPr="007B365D">
        <w:rPr>
          <w:rFonts w:ascii="Avenir Next LT Pro" w:hAnsi="Avenir Next LT Pro"/>
          <w:b/>
          <w:sz w:val="26"/>
          <w:szCs w:val="26"/>
        </w:rPr>
        <w:t>Slide 27: Got Transition</w:t>
      </w:r>
    </w:p>
    <w:p w:rsidRPr="007B365D" w:rsidR="00EA0943" w:rsidP="00EA0943" w:rsidRDefault="00EA0943" w14:paraId="6CBD2BFF" w14:textId="77777777">
      <w:pPr>
        <w:rPr>
          <w:rFonts w:ascii="Avenir Next LT Pro" w:hAnsi="Avenir Next LT Pro"/>
          <w:szCs w:val="26"/>
        </w:rPr>
      </w:pPr>
      <w:r w:rsidRPr="007B365D">
        <w:rPr>
          <w:rFonts w:ascii="Avenir Next LT Pro" w:hAnsi="Avenir Next LT Pro"/>
          <w:szCs w:val="26"/>
        </w:rPr>
        <w:t>Highlights:</w:t>
      </w:r>
    </w:p>
    <w:p w:rsidRPr="007B365D" w:rsidR="00096A2F" w:rsidP="300E914C" w:rsidRDefault="00F51FBE" w14:paraId="304DD65D" w14:textId="42F9BFEC">
      <w:pPr>
        <w:numPr>
          <w:ilvl w:val="0"/>
          <w:numId w:val="41"/>
        </w:numPr>
        <w:rPr>
          <w:rFonts w:ascii="Avenir Next LT Pro" w:hAnsi="Avenir Next LT Pro"/>
        </w:rPr>
      </w:pPr>
      <w:hyperlink r:id="rId28">
        <w:r w:rsidRPr="300E914C" w:rsidR="00A95F8B">
          <w:rPr>
            <w:rStyle w:val="Hyperlink"/>
            <w:rFonts w:ascii="Avenir Next LT Pro" w:hAnsi="Avenir Next LT Pro"/>
          </w:rPr>
          <w:t>Got Transition</w:t>
        </w:r>
      </w:hyperlink>
      <w:r w:rsidRPr="300E914C" w:rsidR="00A95F8B">
        <w:rPr>
          <w:rFonts w:ascii="Avenir Next LT Pro" w:hAnsi="Avenir Next LT Pro"/>
        </w:rPr>
        <w:t xml:space="preserve"> aims to improve transition from pediatric to adult health care through the use of new and innovative strategies for health professionals and youth and families.</w:t>
      </w:r>
    </w:p>
    <w:p w:rsidRPr="007B365D" w:rsidR="00096A2F" w:rsidP="00A95F8B" w:rsidRDefault="00A95F8B" w14:paraId="35258A06" w14:textId="77777777">
      <w:pPr>
        <w:numPr>
          <w:ilvl w:val="0"/>
          <w:numId w:val="41"/>
        </w:numPr>
        <w:rPr>
          <w:rFonts w:ascii="Avenir Next LT Pro" w:hAnsi="Avenir Next LT Pro"/>
          <w:szCs w:val="26"/>
        </w:rPr>
      </w:pPr>
      <w:r w:rsidRPr="007B365D">
        <w:rPr>
          <w:rFonts w:ascii="Avenir Next LT Pro" w:hAnsi="Avenir Next LT Pro"/>
          <w:szCs w:val="26"/>
        </w:rPr>
        <w:t xml:space="preserve">Youth and Families webpage promotes actions for youth to makes decisions about their own health care. </w:t>
      </w:r>
    </w:p>
    <w:p w:rsidRPr="007B365D" w:rsidR="00EA0943" w:rsidP="002E353B" w:rsidRDefault="00EA0943" w14:paraId="35A73401" w14:textId="6A82CB06">
      <w:pPr>
        <w:rPr>
          <w:rFonts w:ascii="Avenir Next LT Pro" w:hAnsi="Avenir Next LT Pro"/>
          <w:b/>
          <w:szCs w:val="26"/>
        </w:rPr>
      </w:pPr>
      <w:r w:rsidRPr="007B365D">
        <w:rPr>
          <w:rFonts w:ascii="Avenir Next LT Pro" w:hAnsi="Avenir Next LT Pro"/>
          <w:b/>
          <w:szCs w:val="26"/>
        </w:rPr>
        <w:t xml:space="preserve">Alt Text: </w:t>
      </w:r>
    </w:p>
    <w:p w:rsidRPr="007B365D" w:rsidR="00EA0943" w:rsidP="00A95F8B" w:rsidRDefault="00EA0943" w14:paraId="5FB70C7C" w14:textId="77777777">
      <w:pPr>
        <w:pStyle w:val="ListParagraph"/>
        <w:numPr>
          <w:ilvl w:val="0"/>
          <w:numId w:val="42"/>
        </w:numPr>
        <w:rPr>
          <w:rFonts w:ascii="Avenir Next LT Pro" w:hAnsi="Avenir Next LT Pro"/>
          <w:szCs w:val="28"/>
        </w:rPr>
      </w:pPr>
      <w:r w:rsidRPr="007B365D">
        <w:rPr>
          <w:rFonts w:ascii="Avenir Next LT Pro" w:hAnsi="Avenir Next LT Pro"/>
          <w:szCs w:val="28"/>
        </w:rPr>
        <w:t>Got Transition webpage screen shot- Button to click on webpage that leads to quiz on health care transition readiness. Image hyperlinked.</w:t>
      </w:r>
    </w:p>
    <w:p w:rsidRPr="00C26BD5" w:rsidR="00C26BD5" w:rsidP="00C26BD5" w:rsidRDefault="00EA0943" w14:paraId="179A8D62" w14:textId="77777777">
      <w:pPr>
        <w:rPr>
          <w:rFonts w:ascii="Avenir Next LT Pro" w:hAnsi="Avenir Next LT Pro"/>
          <w:szCs w:val="26"/>
        </w:rPr>
      </w:pPr>
      <w:r w:rsidRPr="007B365D">
        <w:rPr>
          <w:rFonts w:ascii="Avenir Next LT Pro" w:hAnsi="Avenir Next LT Pro"/>
          <w:b/>
          <w:szCs w:val="26"/>
        </w:rPr>
        <w:t>Notes:</w:t>
      </w:r>
      <w:r w:rsidRPr="007B365D">
        <w:rPr>
          <w:rFonts w:ascii="Avenir Next LT Pro" w:hAnsi="Avenir Next LT Pro"/>
          <w:szCs w:val="26"/>
        </w:rPr>
        <w:t xml:space="preserve"> </w:t>
      </w:r>
      <w:r w:rsidRPr="00C26BD5" w:rsidR="00C26BD5">
        <w:rPr>
          <w:rFonts w:ascii="Avenir Next LT Pro" w:hAnsi="Avenir Next LT Pro"/>
          <w:szCs w:val="26"/>
        </w:rPr>
        <w:t>Got Transition: https://www.gottransition.org/youth-and-young-adults/</w:t>
      </w:r>
    </w:p>
    <w:p w:rsidRPr="00C26BD5" w:rsidR="00C26BD5" w:rsidP="00C26BD5" w:rsidRDefault="00C26BD5" w14:paraId="1F2E99FB" w14:textId="77777777">
      <w:pPr>
        <w:rPr>
          <w:rFonts w:ascii="Avenir Next LT Pro" w:hAnsi="Avenir Next LT Pro"/>
          <w:szCs w:val="26"/>
        </w:rPr>
      </w:pPr>
      <w:r w:rsidRPr="00C26BD5">
        <w:rPr>
          <w:rFonts w:ascii="Avenir Next LT Pro" w:hAnsi="Avenir Next LT Pro"/>
          <w:szCs w:val="26"/>
        </w:rPr>
        <w:t xml:space="preserve">Take our quiz: </w:t>
      </w:r>
    </w:p>
    <w:p w:rsidRPr="00C26BD5" w:rsidR="00C26BD5" w:rsidP="00C26BD5" w:rsidRDefault="00C26BD5" w14:paraId="59D6008F" w14:textId="77777777">
      <w:pPr>
        <w:rPr>
          <w:rFonts w:ascii="Avenir Next LT Pro" w:hAnsi="Avenir Next LT Pro"/>
          <w:szCs w:val="26"/>
        </w:rPr>
      </w:pPr>
      <w:r w:rsidRPr="00C26BD5">
        <w:rPr>
          <w:rFonts w:ascii="Avenir Next LT Pro" w:hAnsi="Avenir Next LT Pro"/>
          <w:szCs w:val="26"/>
        </w:rPr>
        <w:t>https://www.gottransition.org/youth-and-young-adults/hct-quiz.cfm</w:t>
      </w:r>
    </w:p>
    <w:p w:rsidRPr="007B365D" w:rsidR="00EA0943" w:rsidP="00360FC4" w:rsidRDefault="00EA0943" w14:paraId="48819D96" w14:textId="01E047A4">
      <w:pPr>
        <w:rPr>
          <w:rFonts w:ascii="Avenir Next LT Pro" w:hAnsi="Avenir Next LT Pro"/>
          <w:szCs w:val="26"/>
        </w:rPr>
      </w:pPr>
    </w:p>
    <w:p w:rsidRPr="007B365D" w:rsidR="00EA0943" w:rsidP="00EA0943" w:rsidRDefault="00EA0943" w14:paraId="4627BBDB" w14:textId="77777777">
      <w:pPr>
        <w:rPr>
          <w:rFonts w:ascii="Avenir Next LT Pro" w:hAnsi="Avenir Next LT Pro"/>
          <w:szCs w:val="26"/>
        </w:rPr>
      </w:pPr>
    </w:p>
    <w:p w:rsidRPr="007B365D" w:rsidR="00EA0943" w:rsidP="00EA0943" w:rsidRDefault="00FC3280" w14:paraId="5A8A2003" w14:textId="5FB42242">
      <w:pPr>
        <w:rPr>
          <w:rFonts w:ascii="Avenir Next LT Pro" w:hAnsi="Avenir Next LT Pro"/>
          <w:b/>
          <w:bCs/>
          <w:sz w:val="26"/>
          <w:szCs w:val="26"/>
        </w:rPr>
      </w:pPr>
      <w:r w:rsidRPr="007B365D">
        <w:rPr>
          <w:rFonts w:ascii="Avenir Next LT Pro" w:hAnsi="Avenir Next LT Pro"/>
          <w:b/>
          <w:sz w:val="26"/>
          <w:szCs w:val="26"/>
        </w:rPr>
        <w:t xml:space="preserve">Slide 28: </w:t>
      </w:r>
      <w:r w:rsidRPr="007B365D">
        <w:rPr>
          <w:rFonts w:ascii="Avenir Next LT Pro" w:hAnsi="Avenir Next LT Pro"/>
          <w:b/>
          <w:bCs/>
          <w:sz w:val="26"/>
          <w:szCs w:val="26"/>
        </w:rPr>
        <w:t>Student-Directed Transition Planning</w:t>
      </w:r>
    </w:p>
    <w:p w:rsidRPr="007B365D" w:rsidR="00FC3280" w:rsidP="00FC3280" w:rsidRDefault="00FC3280" w14:paraId="44941B0B" w14:textId="77777777">
      <w:pPr>
        <w:rPr>
          <w:rFonts w:ascii="Avenir Next LT Pro" w:hAnsi="Avenir Next LT Pro"/>
          <w:szCs w:val="26"/>
        </w:rPr>
      </w:pPr>
      <w:r w:rsidRPr="007B365D">
        <w:rPr>
          <w:rFonts w:ascii="Avenir Next LT Pro" w:hAnsi="Avenir Next LT Pro"/>
          <w:szCs w:val="26"/>
        </w:rPr>
        <w:t>Highlights</w:t>
      </w:r>
    </w:p>
    <w:p w:rsidRPr="007B365D" w:rsidR="00096A2F" w:rsidP="00A95F8B" w:rsidRDefault="00A95F8B" w14:paraId="00DE5103" w14:textId="77777777">
      <w:pPr>
        <w:numPr>
          <w:ilvl w:val="0"/>
          <w:numId w:val="43"/>
        </w:numPr>
        <w:rPr>
          <w:rFonts w:ascii="Avenir Next LT Pro" w:hAnsi="Avenir Next LT Pro"/>
          <w:szCs w:val="26"/>
        </w:rPr>
      </w:pPr>
      <w:r w:rsidRPr="007B365D">
        <w:rPr>
          <w:rFonts w:ascii="Avenir Next LT Pro" w:hAnsi="Avenir Next LT Pro"/>
          <w:szCs w:val="26"/>
        </w:rPr>
        <w:t xml:space="preserve">The eight </w:t>
      </w:r>
      <w:hyperlink w:history="1" r:id="rId29">
        <w:r w:rsidRPr="007B365D">
          <w:rPr>
            <w:rStyle w:val="Hyperlink"/>
            <w:rFonts w:ascii="Avenir Next LT Pro" w:hAnsi="Avenir Next LT Pro"/>
            <w:szCs w:val="26"/>
          </w:rPr>
          <w:t xml:space="preserve">Student-Directed Transition Planning (SDTP) </w:t>
        </w:r>
      </w:hyperlink>
      <w:r w:rsidRPr="007B365D">
        <w:rPr>
          <w:rFonts w:ascii="Avenir Next LT Pro" w:hAnsi="Avenir Next LT Pro"/>
          <w:szCs w:val="26"/>
        </w:rPr>
        <w:t>lessons facilitate high school to adult life planning partnerships between students, their families, and educators.</w:t>
      </w:r>
    </w:p>
    <w:p w:rsidRPr="007B365D" w:rsidR="00096A2F" w:rsidP="00A95F8B" w:rsidRDefault="00A95F8B" w14:paraId="6BD695A9" w14:textId="77777777">
      <w:pPr>
        <w:numPr>
          <w:ilvl w:val="0"/>
          <w:numId w:val="43"/>
        </w:numPr>
        <w:rPr>
          <w:rFonts w:ascii="Avenir Next LT Pro" w:hAnsi="Avenir Next LT Pro"/>
          <w:szCs w:val="26"/>
        </w:rPr>
      </w:pPr>
      <w:r w:rsidRPr="007B365D">
        <w:rPr>
          <w:rFonts w:ascii="Avenir Next LT Pro" w:hAnsi="Avenir Next LT Pro"/>
          <w:szCs w:val="26"/>
        </w:rPr>
        <w:t xml:space="preserve">SDTP uses the </w:t>
      </w:r>
      <w:proofErr w:type="gramStart"/>
      <w:r w:rsidRPr="007B365D">
        <w:rPr>
          <w:rFonts w:ascii="Avenir Next LT Pro" w:hAnsi="Avenir Next LT Pro"/>
          <w:szCs w:val="26"/>
        </w:rPr>
        <w:t>Student</w:t>
      </w:r>
      <w:proofErr w:type="gramEnd"/>
      <w:r w:rsidRPr="007B365D">
        <w:rPr>
          <w:rFonts w:ascii="Avenir Next LT Pro" w:hAnsi="Avenir Next LT Pro"/>
          <w:szCs w:val="26"/>
        </w:rPr>
        <w:t>-Directed Summary of Performance as a means for students to learn, organize and present transition information.</w:t>
      </w:r>
    </w:p>
    <w:p w:rsidRPr="007B365D" w:rsidR="00FC3280" w:rsidP="00EA0943" w:rsidRDefault="00FC3280" w14:paraId="553E797B" w14:textId="62756092">
      <w:pPr>
        <w:rPr>
          <w:rFonts w:ascii="Avenir Next LT Pro" w:hAnsi="Avenir Next LT Pro"/>
          <w:b/>
          <w:szCs w:val="26"/>
        </w:rPr>
      </w:pPr>
      <w:r w:rsidRPr="007B365D">
        <w:rPr>
          <w:rFonts w:ascii="Avenir Next LT Pro" w:hAnsi="Avenir Next LT Pro"/>
          <w:b/>
          <w:szCs w:val="26"/>
        </w:rPr>
        <w:t>Alt Text:</w:t>
      </w:r>
    </w:p>
    <w:p w:rsidRPr="007B365D" w:rsidR="00FC3280" w:rsidP="00A95F8B" w:rsidRDefault="00FC3280" w14:paraId="3508D48F" w14:textId="77777777">
      <w:pPr>
        <w:pStyle w:val="ListParagraph"/>
        <w:numPr>
          <w:ilvl w:val="0"/>
          <w:numId w:val="44"/>
        </w:numPr>
        <w:rPr>
          <w:rFonts w:ascii="Avenir Next LT Pro" w:hAnsi="Avenir Next LT Pro"/>
          <w:szCs w:val="28"/>
        </w:rPr>
      </w:pPr>
      <w:r w:rsidRPr="007B365D">
        <w:rPr>
          <w:rFonts w:ascii="Avenir Next LT Pro" w:hAnsi="Avenir Next LT Pro"/>
          <w:szCs w:val="28"/>
        </w:rPr>
        <w:t>Student Directed Transition Planning (SDTP) webpage - Graphic Organizer represents 8 lessons in the SDTP. Image links to webpage for more information.</w:t>
      </w:r>
    </w:p>
    <w:p w:rsidRPr="007B365D" w:rsidR="00FC3280" w:rsidP="00FC3280" w:rsidRDefault="00FC3280" w14:paraId="6BC6B584" w14:textId="77777777">
      <w:pPr>
        <w:rPr>
          <w:rFonts w:ascii="Avenir Next LT Pro" w:hAnsi="Avenir Next LT Pro"/>
          <w:szCs w:val="26"/>
        </w:rPr>
      </w:pPr>
      <w:r w:rsidRPr="007B365D">
        <w:rPr>
          <w:rFonts w:ascii="Avenir Next LT Pro" w:hAnsi="Avenir Next LT Pro"/>
          <w:b/>
          <w:szCs w:val="26"/>
        </w:rPr>
        <w:t xml:space="preserve">Notes: </w:t>
      </w:r>
      <w:hyperlink w:history="1" r:id="rId30">
        <w:r w:rsidRPr="007B365D">
          <w:rPr>
            <w:rStyle w:val="Hyperlink"/>
            <w:rFonts w:ascii="Avenir Next LT Pro" w:hAnsi="Avenir Next LT Pro"/>
            <w:szCs w:val="26"/>
          </w:rPr>
          <w:t xml:space="preserve">The hyperlinks in the slide link to: </w:t>
        </w:r>
      </w:hyperlink>
    </w:p>
    <w:p w:rsidRPr="007B365D" w:rsidR="00FC3280" w:rsidP="00FC3280" w:rsidRDefault="00FC3280" w14:paraId="412E71EE" w14:textId="59D799F8">
      <w:pPr>
        <w:rPr>
          <w:rFonts w:ascii="Avenir Next LT Pro" w:hAnsi="Avenir Next LT Pro"/>
          <w:szCs w:val="26"/>
        </w:rPr>
      </w:pPr>
      <w:r w:rsidRPr="00713EE4">
        <w:rPr>
          <w:rFonts w:ascii="Avenir Next LT Pro" w:hAnsi="Avenir Next LT Pro"/>
          <w:szCs w:val="26"/>
        </w:rPr>
        <w:t>http://www.ou.edu/education/centers-and-partnerships/zarrow/transition-education-materials/student-directed-transition-planning</w:t>
      </w:r>
    </w:p>
    <w:p w:rsidRPr="007B365D" w:rsidR="00FC3280" w:rsidP="00FC3280" w:rsidRDefault="00FC3280" w14:paraId="5312746A" w14:textId="77777777">
      <w:pPr>
        <w:rPr>
          <w:rFonts w:ascii="Avenir Next LT Pro" w:hAnsi="Avenir Next LT Pro"/>
          <w:szCs w:val="26"/>
        </w:rPr>
      </w:pPr>
    </w:p>
    <w:p w:rsidRPr="007B365D" w:rsidR="00FC3280" w:rsidP="00FC3280" w:rsidRDefault="00FC3280" w14:paraId="0608E43F" w14:textId="42952BB5">
      <w:pPr>
        <w:rPr>
          <w:rFonts w:ascii="Avenir Next LT Pro" w:hAnsi="Avenir Next LT Pro"/>
          <w:b/>
          <w:sz w:val="26"/>
          <w:szCs w:val="26"/>
        </w:rPr>
      </w:pPr>
      <w:r w:rsidRPr="007B365D">
        <w:rPr>
          <w:rFonts w:ascii="Avenir Next LT Pro" w:hAnsi="Avenir Next LT Pro"/>
          <w:b/>
          <w:sz w:val="26"/>
          <w:szCs w:val="26"/>
        </w:rPr>
        <w:t>Slide 29: Self- Determination Resources</w:t>
      </w:r>
    </w:p>
    <w:p w:rsidRPr="007B365D" w:rsidR="00FC3280" w:rsidP="300E914C" w:rsidRDefault="00F51FBE" w14:paraId="53F37BB1" w14:textId="696713B8">
      <w:pPr>
        <w:rPr>
          <w:rFonts w:ascii="Avenir Next LT Pro" w:hAnsi="Avenir Next LT Pro"/>
        </w:rPr>
      </w:pPr>
      <w:hyperlink r:id="rId31">
        <w:r w:rsidRPr="300E914C" w:rsidR="00FC3280">
          <w:rPr>
            <w:rStyle w:val="Hyperlink"/>
            <w:rFonts w:ascii="Avenir Next LT Pro" w:hAnsi="Avenir Next LT Pro"/>
          </w:rPr>
          <w:t>NTACT-</w:t>
        </w:r>
      </w:hyperlink>
      <w:r w:rsidRPr="300E914C" w:rsidR="00FC3280">
        <w:rPr>
          <w:rFonts w:ascii="Avenir Next LT Pro" w:hAnsi="Avenir Next LT Pro"/>
        </w:rPr>
        <w:t xml:space="preserve"> Self- determination lesson plans. Set- up a free account.</w:t>
      </w:r>
    </w:p>
    <w:p w:rsidRPr="007B365D" w:rsidR="00FC3280" w:rsidP="00FC3280" w:rsidRDefault="00FC3280" w14:paraId="41F6A59D" w14:textId="5C02C7B4">
      <w:pPr>
        <w:rPr>
          <w:rFonts w:ascii="Avenir Next LT Pro" w:hAnsi="Avenir Next LT Pro"/>
          <w:b/>
          <w:szCs w:val="26"/>
        </w:rPr>
      </w:pPr>
      <w:r w:rsidRPr="007B365D">
        <w:rPr>
          <w:rFonts w:ascii="Avenir Next LT Pro" w:hAnsi="Avenir Next LT Pro"/>
          <w:b/>
          <w:szCs w:val="26"/>
        </w:rPr>
        <w:t xml:space="preserve">Alt text: </w:t>
      </w:r>
    </w:p>
    <w:p w:rsidR="00C94231" w:rsidP="00A95F8B" w:rsidRDefault="00472639" w14:paraId="08422762" w14:textId="4334C462">
      <w:pPr>
        <w:pStyle w:val="ListParagraph"/>
        <w:numPr>
          <w:ilvl w:val="0"/>
          <w:numId w:val="45"/>
        </w:numPr>
        <w:rPr>
          <w:rFonts w:ascii="Avenir Next LT Pro" w:hAnsi="Avenir Next LT Pro"/>
          <w:szCs w:val="28"/>
        </w:rPr>
      </w:pPr>
      <w:r w:rsidRPr="00472639">
        <w:rPr>
          <w:rFonts w:ascii="Avenir Next LT Pro" w:hAnsi="Avenir Next LT Pro"/>
          <w:szCs w:val="28"/>
        </w:rPr>
        <w:t xml:space="preserve">NTACT Self- Determination main webpage, </w:t>
      </w:r>
      <w:r w:rsidRPr="00472639" w:rsidR="00C94231">
        <w:rPr>
          <w:rFonts w:ascii="Avenir Next LT Pro" w:hAnsi="Avenir Next LT Pro"/>
          <w:szCs w:val="28"/>
        </w:rPr>
        <w:t>image</w:t>
      </w:r>
      <w:r w:rsidRPr="00472639">
        <w:rPr>
          <w:rFonts w:ascii="Avenir Next LT Pro" w:hAnsi="Avenir Next LT Pro"/>
          <w:szCs w:val="28"/>
        </w:rPr>
        <w:t xml:space="preserve"> hyperlinke</w:t>
      </w:r>
      <w:r w:rsidR="00C94231">
        <w:rPr>
          <w:rFonts w:ascii="Avenir Next LT Pro" w:hAnsi="Avenir Next LT Pro"/>
          <w:szCs w:val="28"/>
        </w:rPr>
        <w:t>d.</w:t>
      </w:r>
    </w:p>
    <w:p w:rsidR="00E23BA7" w:rsidP="300E914C" w:rsidRDefault="00FC3280" w14:paraId="618232D5" w14:textId="57C52470">
      <w:pPr>
        <w:rPr>
          <w:rFonts w:ascii="Avenir Next LT Pro" w:hAnsi="Avenir Next LT Pro"/>
        </w:rPr>
      </w:pPr>
      <w:r w:rsidRPr="300E914C">
        <w:rPr>
          <w:rFonts w:ascii="Avenir Next LT Pro" w:hAnsi="Avenir Next LT Pro"/>
          <w:b/>
          <w:bCs/>
        </w:rPr>
        <w:t xml:space="preserve">Notes: </w:t>
      </w:r>
      <w:r w:rsidRPr="300E914C">
        <w:rPr>
          <w:rFonts w:ascii="Avenir Next LT Pro" w:hAnsi="Avenir Next LT Pro"/>
        </w:rPr>
        <w:t>NTACT link</w:t>
      </w:r>
      <w:r w:rsidRPr="300E914C" w:rsidR="00CA52E8">
        <w:rPr>
          <w:rFonts w:ascii="Avenir Next LT Pro" w:hAnsi="Avenir Next LT Pro"/>
        </w:rPr>
        <w:t xml:space="preserve">: </w:t>
      </w:r>
      <w:r w:rsidRPr="300E914C" w:rsidR="43B087C7">
        <w:rPr>
          <w:rFonts w:ascii="Avenir Next LT Pro" w:hAnsi="Avenir Next LT Pro"/>
        </w:rPr>
        <w:t>https://transitionta.org/topics/secondary-education/self-determination/</w:t>
      </w:r>
    </w:p>
    <w:p w:rsidRPr="007B365D" w:rsidR="000D3B7A" w:rsidP="00FC3280" w:rsidRDefault="000D3B7A" w14:paraId="4F22B56C" w14:textId="77777777">
      <w:pPr>
        <w:rPr>
          <w:rFonts w:ascii="Avenir Next LT Pro" w:hAnsi="Avenir Next LT Pro"/>
          <w:szCs w:val="28"/>
        </w:rPr>
      </w:pPr>
    </w:p>
    <w:p w:rsidRPr="007B365D" w:rsidR="00FC3280" w:rsidP="00FC3280" w:rsidRDefault="00FC3280" w14:paraId="6B5F77EF" w14:textId="3866A29D">
      <w:pPr>
        <w:rPr>
          <w:rFonts w:ascii="Avenir Next LT Pro" w:hAnsi="Avenir Next LT Pro"/>
          <w:b/>
          <w:sz w:val="26"/>
          <w:szCs w:val="26"/>
        </w:rPr>
      </w:pPr>
      <w:r w:rsidRPr="007B365D">
        <w:rPr>
          <w:rFonts w:ascii="Avenir Next LT Pro" w:hAnsi="Avenir Next LT Pro"/>
          <w:b/>
          <w:sz w:val="26"/>
          <w:szCs w:val="26"/>
        </w:rPr>
        <w:t>Slide 30: Self- Determination Research and Resources</w:t>
      </w:r>
    </w:p>
    <w:p w:rsidRPr="007B365D" w:rsidR="00096A2F" w:rsidP="00A95F8B" w:rsidRDefault="00F51FBE" w14:paraId="6954AE2E" w14:textId="33F8D946">
      <w:pPr>
        <w:numPr>
          <w:ilvl w:val="0"/>
          <w:numId w:val="46"/>
        </w:numPr>
        <w:rPr>
          <w:rFonts w:ascii="Avenir Next LT Pro" w:hAnsi="Avenir Next LT Pro"/>
          <w:szCs w:val="26"/>
        </w:rPr>
      </w:pPr>
      <w:hyperlink w:history="1" r:id="rId32">
        <w:r w:rsidRPr="007B365D" w:rsidR="00A95F8B">
          <w:rPr>
            <w:rStyle w:val="Hyperlink"/>
            <w:rFonts w:ascii="Avenir Next LT Pro" w:hAnsi="Avenir Next LT Pro"/>
            <w:szCs w:val="26"/>
          </w:rPr>
          <w:t>Download</w:t>
        </w:r>
      </w:hyperlink>
      <w:r w:rsidRPr="007B365D" w:rsidR="00A95F8B">
        <w:rPr>
          <w:rFonts w:ascii="Avenir Next LT Pro" w:hAnsi="Avenir Next LT Pro"/>
          <w:szCs w:val="26"/>
        </w:rPr>
        <w:t xml:space="preserve"> </w:t>
      </w:r>
      <w:r w:rsidRPr="00D048CB" w:rsidR="00D048CB">
        <w:rPr>
          <w:rFonts w:ascii="Avenir Next LT Pro" w:hAnsi="Avenir Next LT Pro"/>
          <w:b/>
          <w:bCs/>
          <w:szCs w:val="26"/>
        </w:rPr>
        <w:t>07: Research and Resources for Self Determination</w:t>
      </w:r>
      <w:r w:rsidRPr="007B365D" w:rsidR="00A95F8B">
        <w:rPr>
          <w:rFonts w:ascii="Avenir Next LT Pro" w:hAnsi="Avenir Next LT Pro"/>
          <w:szCs w:val="26"/>
        </w:rPr>
        <w:t xml:space="preserve"> document of additional Self-Determination resources from the session 10 website. </w:t>
      </w:r>
    </w:p>
    <w:p w:rsidRPr="007B365D" w:rsidR="00096A2F" w:rsidP="00A95F8B" w:rsidRDefault="00A95F8B" w14:paraId="70AAFC7D" w14:textId="77777777">
      <w:pPr>
        <w:numPr>
          <w:ilvl w:val="0"/>
          <w:numId w:val="46"/>
        </w:numPr>
        <w:rPr>
          <w:rFonts w:ascii="Avenir Next LT Pro" w:hAnsi="Avenir Next LT Pro"/>
          <w:szCs w:val="26"/>
        </w:rPr>
      </w:pPr>
      <w:r w:rsidRPr="007B365D">
        <w:rPr>
          <w:rFonts w:ascii="Avenir Next LT Pro" w:hAnsi="Avenir Next LT Pro"/>
          <w:szCs w:val="26"/>
        </w:rPr>
        <w:t>This document includes those highlighted on the previous slides as well as others.</w:t>
      </w:r>
    </w:p>
    <w:p w:rsidRPr="007B365D" w:rsidR="00FC3280" w:rsidP="00FC3280" w:rsidRDefault="00FC3280" w14:paraId="485EC5DC" w14:textId="22625FD9">
      <w:pPr>
        <w:rPr>
          <w:rFonts w:ascii="Avenir Next LT Pro" w:hAnsi="Avenir Next LT Pro"/>
          <w:b/>
          <w:szCs w:val="26"/>
        </w:rPr>
      </w:pPr>
      <w:r w:rsidRPr="007B365D">
        <w:rPr>
          <w:rFonts w:ascii="Avenir Next LT Pro" w:hAnsi="Avenir Next LT Pro"/>
          <w:b/>
          <w:szCs w:val="26"/>
        </w:rPr>
        <w:t xml:space="preserve">Alt Text: </w:t>
      </w:r>
    </w:p>
    <w:p w:rsidRPr="007B365D" w:rsidR="00FC3280" w:rsidP="00A95F8B" w:rsidRDefault="00FC3280" w14:paraId="73100A62" w14:textId="77777777">
      <w:pPr>
        <w:pStyle w:val="ListParagraph"/>
        <w:numPr>
          <w:ilvl w:val="0"/>
          <w:numId w:val="47"/>
        </w:numPr>
        <w:rPr>
          <w:rFonts w:ascii="Avenir Next LT Pro" w:hAnsi="Avenir Next LT Pro"/>
          <w:szCs w:val="28"/>
        </w:rPr>
      </w:pPr>
      <w:r w:rsidRPr="007B365D">
        <w:rPr>
          <w:rFonts w:ascii="Avenir Next LT Pro" w:hAnsi="Avenir Next LT Pro"/>
          <w:szCs w:val="28"/>
        </w:rPr>
        <w:t>Self- Determination Research and Resources- Word document screenshot available for download. list of articles, books, websites for SD.</w:t>
      </w:r>
    </w:p>
    <w:p w:rsidRPr="007B365D" w:rsidR="00FC3280" w:rsidP="00FC3280" w:rsidRDefault="00FC3280" w14:paraId="3D66D716" w14:textId="77777777">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 xml:space="preserve">Call out the </w:t>
      </w:r>
      <w:r w:rsidRPr="007B365D">
        <w:rPr>
          <w:rFonts w:ascii="Avenir Next LT Pro" w:hAnsi="Avenir Next LT Pro"/>
          <w:i/>
          <w:iCs/>
          <w:szCs w:val="26"/>
        </w:rPr>
        <w:t xml:space="preserve">Research and Resources for Self-Determination </w:t>
      </w:r>
      <w:r w:rsidRPr="007B365D">
        <w:rPr>
          <w:rFonts w:ascii="Avenir Next LT Pro" w:hAnsi="Avenir Next LT Pro"/>
          <w:szCs w:val="26"/>
        </w:rPr>
        <w:t xml:space="preserve">document on the Session 10 website. Explain that this document is a resource sheet that includes all the resources review on the slides as well as others that have been found to be helpful. The document contains active hyperlinks for each resource. </w:t>
      </w:r>
    </w:p>
    <w:p w:rsidRPr="007B365D" w:rsidR="00FC3280" w:rsidP="00FC3280" w:rsidRDefault="00FC3280" w14:paraId="2D5628EE" w14:textId="77777777">
      <w:pPr>
        <w:rPr>
          <w:rFonts w:ascii="Avenir Next LT Pro" w:hAnsi="Avenir Next LT Pro"/>
          <w:szCs w:val="26"/>
        </w:rPr>
      </w:pPr>
      <w:r w:rsidRPr="007B365D">
        <w:rPr>
          <w:rFonts w:ascii="Avenir Next LT Pro" w:hAnsi="Avenir Next LT Pro"/>
          <w:szCs w:val="26"/>
        </w:rPr>
        <w:t xml:space="preserve">Download &amp; Image and of Self- Determination Research and Resources link: </w:t>
      </w:r>
    </w:p>
    <w:p w:rsidRPr="007B365D" w:rsidR="00FC3280" w:rsidP="00FC3280" w:rsidRDefault="00E23BA7" w14:paraId="5D6D064E" w14:textId="18300228">
      <w:pPr>
        <w:rPr>
          <w:rFonts w:ascii="Avenir Next LT Pro" w:hAnsi="Avenir Next LT Pro"/>
          <w:szCs w:val="26"/>
        </w:rPr>
      </w:pPr>
      <w:r w:rsidRPr="00DC0FC7">
        <w:rPr>
          <w:rFonts w:ascii="Avenir Next LT Pro" w:hAnsi="Avenir Next LT Pro"/>
          <w:szCs w:val="26"/>
        </w:rPr>
        <w:t>https://www.ocali.org/project/session_ten_self-advocacy_self_determination</w:t>
      </w:r>
    </w:p>
    <w:p w:rsidRPr="007B365D" w:rsidR="00FC3280" w:rsidP="00FC3280" w:rsidRDefault="00FC3280" w14:paraId="36659BA0" w14:textId="496B59D2">
      <w:pPr>
        <w:rPr>
          <w:rFonts w:ascii="Avenir Next LT Pro" w:hAnsi="Avenir Next LT Pro"/>
          <w:b/>
          <w:szCs w:val="26"/>
        </w:rPr>
      </w:pPr>
    </w:p>
    <w:p w:rsidRPr="007B365D" w:rsidR="00FC3280" w:rsidP="00FC3280" w:rsidRDefault="00FC3280" w14:paraId="71B424E5" w14:textId="6A86037B">
      <w:pPr>
        <w:rPr>
          <w:rFonts w:ascii="Avenir Next LT Pro" w:hAnsi="Avenir Next LT Pro"/>
          <w:b/>
          <w:sz w:val="26"/>
          <w:szCs w:val="26"/>
        </w:rPr>
      </w:pPr>
      <w:r w:rsidRPr="007B365D">
        <w:rPr>
          <w:rFonts w:ascii="Avenir Next LT Pro" w:hAnsi="Avenir Next LT Pro"/>
          <w:b/>
          <w:sz w:val="26"/>
          <w:szCs w:val="26"/>
        </w:rPr>
        <w:t>Slide 31:</w:t>
      </w:r>
      <w:r w:rsidRPr="007B365D">
        <w:rPr>
          <w:rFonts w:ascii="Avenir Next LT Pro" w:hAnsi="Avenir Next LT Pro" w:eastAsiaTheme="majorEastAsia" w:cstheme="majorBidi"/>
          <w:color w:val="000000" w:themeColor="text1"/>
          <w:kern w:val="24"/>
          <w:sz w:val="88"/>
          <w:szCs w:val="88"/>
        </w:rPr>
        <w:t xml:space="preserve"> </w:t>
      </w:r>
      <w:r w:rsidRPr="007B365D">
        <w:rPr>
          <w:rFonts w:ascii="Avenir Next LT Pro" w:hAnsi="Avenir Next LT Pro"/>
          <w:b/>
          <w:sz w:val="26"/>
          <w:szCs w:val="26"/>
        </w:rPr>
        <w:t>Time for Further Review of Resources</w:t>
      </w:r>
    </w:p>
    <w:p w:rsidRPr="007B365D" w:rsidR="00096A2F" w:rsidP="00A95F8B" w:rsidRDefault="00A95F8B" w14:paraId="1C075902" w14:textId="77777777">
      <w:pPr>
        <w:numPr>
          <w:ilvl w:val="0"/>
          <w:numId w:val="48"/>
        </w:numPr>
        <w:rPr>
          <w:rFonts w:ascii="Avenir Next LT Pro" w:hAnsi="Avenir Next LT Pro"/>
          <w:szCs w:val="26"/>
        </w:rPr>
      </w:pPr>
      <w:r w:rsidRPr="007B365D">
        <w:rPr>
          <w:rFonts w:ascii="Avenir Next LT Pro" w:hAnsi="Avenir Next LT Pro"/>
          <w:szCs w:val="26"/>
        </w:rPr>
        <w:t>Explore your selected resources (2 or 3).</w:t>
      </w:r>
    </w:p>
    <w:p w:rsidRPr="007B365D" w:rsidR="00096A2F" w:rsidP="00A95F8B" w:rsidRDefault="00A95F8B" w14:paraId="60EE525A" w14:textId="77777777">
      <w:pPr>
        <w:numPr>
          <w:ilvl w:val="0"/>
          <w:numId w:val="48"/>
        </w:numPr>
        <w:rPr>
          <w:rFonts w:ascii="Avenir Next LT Pro" w:hAnsi="Avenir Next LT Pro"/>
          <w:szCs w:val="26"/>
        </w:rPr>
      </w:pPr>
      <w:r w:rsidRPr="007B365D">
        <w:rPr>
          <w:rFonts w:ascii="Avenir Next LT Pro" w:hAnsi="Avenir Next LT Pro"/>
          <w:szCs w:val="26"/>
        </w:rPr>
        <w:t>Make notes of interesting aspects and uses</w:t>
      </w:r>
    </w:p>
    <w:p w:rsidRPr="007B365D" w:rsidR="00096A2F" w:rsidP="00A95F8B" w:rsidRDefault="00A95F8B" w14:paraId="31DA427A" w14:textId="77777777">
      <w:pPr>
        <w:numPr>
          <w:ilvl w:val="0"/>
          <w:numId w:val="48"/>
        </w:numPr>
        <w:rPr>
          <w:rFonts w:ascii="Avenir Next LT Pro" w:hAnsi="Avenir Next LT Pro"/>
          <w:szCs w:val="26"/>
        </w:rPr>
      </w:pPr>
      <w:r w:rsidRPr="007B365D">
        <w:rPr>
          <w:rFonts w:ascii="Avenir Next LT Pro" w:hAnsi="Avenir Next LT Pro"/>
          <w:szCs w:val="26"/>
        </w:rPr>
        <w:t xml:space="preserve">Be ready to offer ideas of </w:t>
      </w:r>
      <w:r w:rsidRPr="007B365D">
        <w:rPr>
          <w:rFonts w:ascii="Avenir Next LT Pro" w:hAnsi="Avenir Next LT Pro"/>
          <w:bCs/>
          <w:i/>
          <w:iCs/>
          <w:szCs w:val="26"/>
        </w:rPr>
        <w:t>“How you might use the selected resources to develop SD skills for your students”</w:t>
      </w:r>
    </w:p>
    <w:p w:rsidRPr="007B365D" w:rsidR="00FC3280" w:rsidP="00FC3280" w:rsidRDefault="00FC3280" w14:paraId="141D89C9" w14:textId="058EA28F">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 xml:space="preserve">Prompt the participants to explore the selected 2 or 3 resources. Prompt them to be ready to discuss the question: </w:t>
      </w:r>
      <w:r w:rsidRPr="007B365D">
        <w:rPr>
          <w:rFonts w:ascii="Avenir Next LT Pro" w:hAnsi="Avenir Next LT Pro"/>
          <w:bCs/>
          <w:i/>
          <w:iCs/>
          <w:szCs w:val="26"/>
        </w:rPr>
        <w:t xml:space="preserve">“How might you use the selected resources to develop SD skills for your students”. </w:t>
      </w:r>
    </w:p>
    <w:p w:rsidRPr="007B365D" w:rsidR="00FC3280" w:rsidP="00FC3280" w:rsidRDefault="00FC3280" w14:paraId="4C3B8FDA" w14:textId="77777777">
      <w:pPr>
        <w:rPr>
          <w:rFonts w:ascii="Avenir Next LT Pro" w:hAnsi="Avenir Next LT Pro"/>
          <w:szCs w:val="26"/>
        </w:rPr>
      </w:pPr>
      <w:r w:rsidRPr="007B365D">
        <w:rPr>
          <w:rFonts w:ascii="Avenir Next LT Pro" w:hAnsi="Avenir Next LT Pro"/>
          <w:szCs w:val="26"/>
        </w:rPr>
        <w:t xml:space="preserve">Provide 15 minutes if possible. </w:t>
      </w:r>
    </w:p>
    <w:p w:rsidRPr="007B365D" w:rsidR="00FC3280" w:rsidP="00FC3280" w:rsidRDefault="00FC3280" w14:paraId="32406644" w14:textId="7EBD17B2">
      <w:pPr>
        <w:rPr>
          <w:rFonts w:ascii="Avenir Next LT Pro" w:hAnsi="Avenir Next LT Pro"/>
          <w:b/>
          <w:szCs w:val="26"/>
        </w:rPr>
      </w:pPr>
    </w:p>
    <w:p w:rsidRPr="007B365D" w:rsidR="00FC3280" w:rsidP="00FC3280" w:rsidRDefault="00FC3280" w14:paraId="65E140DA" w14:textId="12FC5EF4">
      <w:pPr>
        <w:rPr>
          <w:rFonts w:ascii="Avenir Next LT Pro" w:hAnsi="Avenir Next LT Pro"/>
          <w:b/>
          <w:bCs/>
          <w:sz w:val="26"/>
          <w:szCs w:val="26"/>
        </w:rPr>
      </w:pPr>
      <w:r w:rsidRPr="007B365D">
        <w:rPr>
          <w:rFonts w:ascii="Avenir Next LT Pro" w:hAnsi="Avenir Next LT Pro"/>
          <w:b/>
          <w:sz w:val="26"/>
          <w:szCs w:val="26"/>
        </w:rPr>
        <w:t xml:space="preserve">Slide 32: </w:t>
      </w:r>
      <w:r w:rsidRPr="007B365D">
        <w:rPr>
          <w:rFonts w:ascii="Avenir Next LT Pro" w:hAnsi="Avenir Next LT Pro"/>
          <w:b/>
          <w:bCs/>
          <w:sz w:val="26"/>
          <w:szCs w:val="26"/>
        </w:rPr>
        <w:t>Group Discussion</w:t>
      </w:r>
    </w:p>
    <w:p w:rsidRPr="007B365D" w:rsidR="00FC3280" w:rsidP="00FC3280" w:rsidRDefault="00FC3280" w14:paraId="28E283D4" w14:textId="66BD716C">
      <w:pPr>
        <w:rPr>
          <w:rFonts w:ascii="Avenir Next LT Pro" w:hAnsi="Avenir Next LT Pro"/>
          <w:szCs w:val="26"/>
        </w:rPr>
      </w:pPr>
      <w:r w:rsidRPr="007B365D">
        <w:rPr>
          <w:rFonts w:ascii="Avenir Next LT Pro" w:hAnsi="Avenir Next LT Pro"/>
          <w:i/>
          <w:iCs/>
          <w:szCs w:val="26"/>
        </w:rPr>
        <w:t>“How you might use the selected resources you reviewed to develop SD skills for your students”</w:t>
      </w:r>
    </w:p>
    <w:p w:rsidRPr="007B365D" w:rsidR="00FC3280" w:rsidP="00FC3280" w:rsidRDefault="00FC3280" w14:paraId="09A18FB9" w14:textId="77777777">
      <w:pPr>
        <w:rPr>
          <w:rFonts w:ascii="Avenir Next LT Pro" w:hAnsi="Avenir Next LT Pro"/>
          <w:szCs w:val="26"/>
        </w:rPr>
      </w:pPr>
      <w:r w:rsidRPr="007B365D">
        <w:rPr>
          <w:rFonts w:ascii="Avenir Next LT Pro" w:hAnsi="Avenir Next LT Pro"/>
          <w:b/>
          <w:szCs w:val="26"/>
        </w:rPr>
        <w:t xml:space="preserve">Notes: </w:t>
      </w:r>
      <w:r w:rsidRPr="007B365D">
        <w:rPr>
          <w:rFonts w:ascii="Avenir Next LT Pro" w:hAnsi="Avenir Next LT Pro"/>
          <w:szCs w:val="26"/>
        </w:rPr>
        <w:t xml:space="preserve">As time allows, ask for participants to quickly discuss what they reviewed. </w:t>
      </w:r>
    </w:p>
    <w:p w:rsidRPr="007B365D" w:rsidR="00FC3280" w:rsidP="00FC3280" w:rsidRDefault="00FC3280" w14:paraId="1613568B" w14:textId="77777777">
      <w:pPr>
        <w:rPr>
          <w:rFonts w:ascii="Avenir Next LT Pro" w:hAnsi="Avenir Next LT Pro"/>
          <w:szCs w:val="26"/>
        </w:rPr>
      </w:pPr>
      <w:r w:rsidRPr="007B365D">
        <w:rPr>
          <w:rFonts w:ascii="Avenir Next LT Pro" w:hAnsi="Avenir Next LT Pro"/>
          <w:szCs w:val="26"/>
        </w:rPr>
        <w:t xml:space="preserve">Have each offer ideas for </w:t>
      </w:r>
      <w:proofErr w:type="gramStart"/>
      <w:r w:rsidRPr="007B365D">
        <w:rPr>
          <w:rFonts w:ascii="Avenir Next LT Pro" w:hAnsi="Avenir Next LT Pro"/>
          <w:szCs w:val="26"/>
        </w:rPr>
        <w:t>use.</w:t>
      </w:r>
      <w:proofErr w:type="gramEnd"/>
      <w:r w:rsidRPr="007B365D">
        <w:rPr>
          <w:rFonts w:ascii="Avenir Next LT Pro" w:hAnsi="Avenir Next LT Pro"/>
          <w:szCs w:val="26"/>
        </w:rPr>
        <w:t xml:space="preserve"> If they found they would not use the resource, could they recommend the type of situation where the resource would be helpful</w:t>
      </w:r>
    </w:p>
    <w:p w:rsidRPr="007B365D" w:rsidR="00FC3280" w:rsidP="00FC3280" w:rsidRDefault="00FC3280" w14:paraId="6A897AAD" w14:textId="0CB5389E">
      <w:pPr>
        <w:rPr>
          <w:rFonts w:ascii="Avenir Next LT Pro" w:hAnsi="Avenir Next LT Pro"/>
          <w:b/>
          <w:szCs w:val="26"/>
        </w:rPr>
      </w:pPr>
    </w:p>
    <w:p w:rsidRPr="007B365D" w:rsidR="00EA0943" w:rsidP="002E353B" w:rsidRDefault="00FC3280" w14:paraId="23752271" w14:textId="2310FD60">
      <w:pPr>
        <w:rPr>
          <w:rFonts w:ascii="Avenir Next LT Pro" w:hAnsi="Avenir Next LT Pro"/>
          <w:b/>
          <w:sz w:val="26"/>
          <w:szCs w:val="26"/>
        </w:rPr>
      </w:pPr>
      <w:r w:rsidRPr="007B365D">
        <w:rPr>
          <w:rFonts w:ascii="Avenir Next LT Pro" w:hAnsi="Avenir Next LT Pro"/>
          <w:b/>
          <w:sz w:val="26"/>
          <w:szCs w:val="26"/>
        </w:rPr>
        <w:t>Slide 33: Take Away</w:t>
      </w:r>
    </w:p>
    <w:p w:rsidRPr="007B365D" w:rsidR="00096A2F" w:rsidP="00A95F8B" w:rsidRDefault="00A95F8B" w14:paraId="4D4ECAE4" w14:textId="77777777">
      <w:pPr>
        <w:numPr>
          <w:ilvl w:val="0"/>
          <w:numId w:val="49"/>
        </w:numPr>
        <w:rPr>
          <w:rFonts w:ascii="Avenir Next LT Pro" w:hAnsi="Avenir Next LT Pro"/>
          <w:szCs w:val="26"/>
        </w:rPr>
      </w:pPr>
      <w:r w:rsidRPr="007B365D">
        <w:rPr>
          <w:rFonts w:ascii="Avenir Next LT Pro" w:hAnsi="Avenir Next LT Pro"/>
          <w:szCs w:val="26"/>
        </w:rPr>
        <w:t>Self-Determination has been associated with better Quality of Life and improved adult life outcomes</w:t>
      </w:r>
    </w:p>
    <w:p w:rsidRPr="007B365D" w:rsidR="00096A2F" w:rsidP="00A95F8B" w:rsidRDefault="00A95F8B" w14:paraId="62CA6AF0" w14:textId="77777777">
      <w:pPr>
        <w:numPr>
          <w:ilvl w:val="0"/>
          <w:numId w:val="49"/>
        </w:numPr>
        <w:rPr>
          <w:rFonts w:ascii="Avenir Next LT Pro" w:hAnsi="Avenir Next LT Pro"/>
          <w:szCs w:val="26"/>
        </w:rPr>
      </w:pPr>
      <w:r w:rsidRPr="007B365D">
        <w:rPr>
          <w:rFonts w:ascii="Avenir Next LT Pro" w:hAnsi="Avenir Next LT Pro"/>
          <w:szCs w:val="26"/>
        </w:rPr>
        <w:t xml:space="preserve">Developing Self-Determination (SD) </w:t>
      </w:r>
      <w:r w:rsidRPr="007B365D">
        <w:rPr>
          <w:rFonts w:ascii="Avenir Next LT Pro" w:hAnsi="Avenir Next LT Pro"/>
          <w:bCs/>
          <w:i/>
          <w:szCs w:val="26"/>
        </w:rPr>
        <w:t>requires</w:t>
      </w:r>
      <w:r w:rsidRPr="007B365D">
        <w:rPr>
          <w:rFonts w:ascii="Avenir Next LT Pro" w:hAnsi="Avenir Next LT Pro"/>
          <w:i/>
          <w:szCs w:val="26"/>
        </w:rPr>
        <w:t>:</w:t>
      </w:r>
    </w:p>
    <w:p w:rsidRPr="007B365D" w:rsidR="00096A2F" w:rsidP="00A95F8B" w:rsidRDefault="00A95F8B" w14:paraId="0A75586D" w14:textId="77777777">
      <w:pPr>
        <w:numPr>
          <w:ilvl w:val="1"/>
          <w:numId w:val="49"/>
        </w:numPr>
        <w:rPr>
          <w:rFonts w:ascii="Avenir Next LT Pro" w:hAnsi="Avenir Next LT Pro"/>
          <w:szCs w:val="26"/>
        </w:rPr>
      </w:pPr>
      <w:r w:rsidRPr="007B365D">
        <w:rPr>
          <w:rFonts w:ascii="Avenir Next LT Pro" w:hAnsi="Avenir Next LT Pro"/>
          <w:szCs w:val="26"/>
        </w:rPr>
        <w:t>Instruction in targeted SD skills throughout the education years (and often beyond)</w:t>
      </w:r>
    </w:p>
    <w:p w:rsidRPr="007B365D" w:rsidR="00096A2F" w:rsidP="00A95F8B" w:rsidRDefault="00A95F8B" w14:paraId="52CDFBE7" w14:textId="77777777">
      <w:pPr>
        <w:numPr>
          <w:ilvl w:val="1"/>
          <w:numId w:val="49"/>
        </w:numPr>
        <w:rPr>
          <w:rFonts w:ascii="Avenir Next LT Pro" w:hAnsi="Avenir Next LT Pro"/>
          <w:szCs w:val="26"/>
        </w:rPr>
      </w:pPr>
      <w:r w:rsidRPr="007B365D">
        <w:rPr>
          <w:rFonts w:ascii="Avenir Next LT Pro" w:hAnsi="Avenir Next LT Pro"/>
          <w:szCs w:val="26"/>
        </w:rPr>
        <w:t>Frequent, systematic, planned opportunities to use the skills</w:t>
      </w:r>
    </w:p>
    <w:p w:rsidR="00096A2F" w:rsidP="00A95F8B" w:rsidRDefault="00A95F8B" w14:paraId="4345B07F" w14:textId="77777777">
      <w:pPr>
        <w:numPr>
          <w:ilvl w:val="1"/>
          <w:numId w:val="49"/>
        </w:numPr>
        <w:rPr>
          <w:rFonts w:ascii="Avenir Next LT Pro" w:hAnsi="Avenir Next LT Pro"/>
          <w:szCs w:val="26"/>
        </w:rPr>
      </w:pPr>
      <w:r w:rsidRPr="007B365D">
        <w:rPr>
          <w:rFonts w:ascii="Avenir Next LT Pro" w:hAnsi="Avenir Next LT Pro"/>
          <w:szCs w:val="26"/>
        </w:rPr>
        <w:t>Individualized support and accommodations as necessary</w:t>
      </w:r>
    </w:p>
    <w:p w:rsidR="00B72C06" w:rsidP="00B72C06" w:rsidRDefault="00B72C06" w14:paraId="344D788C" w14:textId="77777777">
      <w:pPr>
        <w:rPr>
          <w:rFonts w:ascii="Avenir Next LT Pro" w:hAnsi="Avenir Next LT Pro"/>
          <w:szCs w:val="26"/>
        </w:rPr>
      </w:pPr>
    </w:p>
    <w:p w:rsidR="00B72C06" w:rsidP="00B72C06" w:rsidRDefault="00B72C06" w14:paraId="44581797" w14:textId="77777777">
      <w:pPr>
        <w:rPr>
          <w:rFonts w:ascii="Avenir Next LT Pro" w:hAnsi="Avenir Next LT Pro"/>
          <w:szCs w:val="26"/>
        </w:rPr>
      </w:pPr>
    </w:p>
    <w:p w:rsidR="00B72C06" w:rsidP="00B72C06" w:rsidRDefault="00B72C06" w14:paraId="164EBF36" w14:textId="77777777">
      <w:pPr>
        <w:rPr>
          <w:rFonts w:ascii="Avenir Next LT Pro" w:hAnsi="Avenir Next LT Pro"/>
          <w:szCs w:val="26"/>
        </w:rPr>
      </w:pPr>
    </w:p>
    <w:p w:rsidRPr="00B72C06" w:rsidR="00B72C06" w:rsidP="00B72C06" w:rsidRDefault="00B72C06" w14:paraId="28BA9131" w14:textId="19D19DA9">
      <w:pPr>
        <w:rPr>
          <w:rFonts w:ascii="Avenir Next LT Pro" w:hAnsi="Avenir Next LT Pro"/>
          <w:b/>
          <w:sz w:val="26"/>
          <w:szCs w:val="26"/>
        </w:rPr>
      </w:pPr>
      <w:r w:rsidRPr="00B72C06">
        <w:rPr>
          <w:rFonts w:ascii="Avenir Next LT Pro" w:hAnsi="Avenir Next LT Pro"/>
          <w:b/>
          <w:sz w:val="26"/>
          <w:szCs w:val="26"/>
        </w:rPr>
        <w:lastRenderedPageBreak/>
        <w:t>Slide 3</w:t>
      </w:r>
      <w:r>
        <w:rPr>
          <w:rFonts w:ascii="Avenir Next LT Pro" w:hAnsi="Avenir Next LT Pro"/>
          <w:b/>
          <w:sz w:val="26"/>
          <w:szCs w:val="26"/>
        </w:rPr>
        <w:t>4</w:t>
      </w:r>
      <w:r w:rsidRPr="00B72C06">
        <w:rPr>
          <w:rFonts w:ascii="Avenir Next LT Pro" w:hAnsi="Avenir Next LT Pro"/>
          <w:b/>
          <w:sz w:val="26"/>
          <w:szCs w:val="26"/>
        </w:rPr>
        <w:t xml:space="preserve">: </w:t>
      </w:r>
      <w:r>
        <w:rPr>
          <w:rFonts w:ascii="Avenir Next LT Pro" w:hAnsi="Avenir Next LT Pro"/>
          <w:b/>
          <w:sz w:val="26"/>
          <w:szCs w:val="26"/>
        </w:rPr>
        <w:t>Survey</w:t>
      </w:r>
    </w:p>
    <w:p w:rsidR="00B72C06" w:rsidP="00B72C06" w:rsidRDefault="00B72C06" w14:paraId="0CF18651" w14:textId="77777777">
      <w:pPr>
        <w:rPr>
          <w:rFonts w:ascii="Avenir Next LT Pro" w:hAnsi="Avenir Next LT Pro"/>
          <w:szCs w:val="26"/>
        </w:rPr>
      </w:pPr>
    </w:p>
    <w:p w:rsidRPr="00C71972" w:rsidR="002D57C7" w:rsidP="00C71972" w:rsidRDefault="002D57C7" w14:paraId="5A800205" w14:textId="77777777">
      <w:pPr>
        <w:pStyle w:val="ListParagraph"/>
        <w:numPr>
          <w:ilvl w:val="0"/>
          <w:numId w:val="50"/>
        </w:numPr>
        <w:rPr>
          <w:rFonts w:ascii="Avenir Next LT Pro" w:hAnsi="Avenir Next LT Pro"/>
          <w:szCs w:val="26"/>
        </w:rPr>
      </w:pPr>
      <w:r w:rsidRPr="00C71972">
        <w:rPr>
          <w:rFonts w:ascii="Avenir Next LT Pro" w:hAnsi="Avenir Next LT Pro"/>
          <w:szCs w:val="26"/>
        </w:rPr>
        <w:t>Please take a few minutes to complete a short survey and provide feedback on the What Works for Work session information and resources.</w:t>
      </w:r>
    </w:p>
    <w:p w:rsidRPr="00C71972" w:rsidR="002D57C7" w:rsidP="78D39967" w:rsidRDefault="002D57C7" w14:paraId="0C81161A" w14:textId="46992D19">
      <w:pPr>
        <w:pStyle w:val="ListParagraph"/>
        <w:numPr>
          <w:ilvl w:val="0"/>
          <w:numId w:val="50"/>
        </w:numPr>
        <w:rPr>
          <w:rFonts w:ascii="Avenir Next LT Pro" w:hAnsi="Avenir Next LT Pro"/>
        </w:rPr>
      </w:pPr>
      <w:r w:rsidRPr="78D39967" w:rsidR="002D57C7">
        <w:rPr>
          <w:rFonts w:ascii="Avenir Next LT Pro" w:hAnsi="Avenir Next LT Pro"/>
        </w:rPr>
        <w:t xml:space="preserve">Need CEUs? Complete an </w:t>
      </w:r>
      <w:commentRangeStart w:id="0"/>
      <w:hyperlink r:id="Rd86828e400894a66">
        <w:r w:rsidRPr="78D39967" w:rsidR="002D57C7">
          <w:rPr>
            <w:rStyle w:val="Hyperlink"/>
            <w:rFonts w:ascii="Avenir Next LT Pro" w:hAnsi="Avenir Next LT Pro"/>
          </w:rPr>
          <w:t xml:space="preserve">eight-question </w:t>
        </w:r>
        <w:r w:rsidRPr="78D39967" w:rsidR="00B72C06">
          <w:rPr>
            <w:rStyle w:val="Hyperlink"/>
            <w:rFonts w:ascii="Avenir Next LT Pro" w:hAnsi="Avenir Next LT Pro"/>
          </w:rPr>
          <w:t>s</w:t>
        </w:r>
        <w:r w:rsidRPr="78D39967" w:rsidR="002D57C7">
          <w:rPr>
            <w:rStyle w:val="Hyperlink"/>
            <w:rFonts w:ascii="Avenir Next LT Pro" w:hAnsi="Avenir Next LT Pro"/>
          </w:rPr>
          <w:t>urvey</w:t>
        </w:r>
      </w:hyperlink>
      <w:r w:rsidRPr="78D39967" w:rsidR="002D57C7">
        <w:rPr>
          <w:rFonts w:ascii="Avenir Next LT Pro" w:hAnsi="Avenir Next LT Pro"/>
        </w:rPr>
        <w:t xml:space="preserve"> </w:t>
      </w:r>
      <w:commentRangeEnd w:id="0"/>
      <w:r>
        <w:rPr>
          <w:rStyle w:val="CommentReference"/>
        </w:rPr>
        <w:commentReference w:id="0"/>
      </w:r>
      <w:r w:rsidRPr="78D39967" w:rsidR="002D57C7">
        <w:rPr>
          <w:rFonts w:ascii="Avenir Next LT Pro" w:hAnsi="Avenir Next LT Pro"/>
        </w:rPr>
        <w:t>with 75% accuracy to receive a certificate of attendance.</w:t>
      </w:r>
    </w:p>
    <w:p w:rsidRPr="007B365D" w:rsidR="00FC3280" w:rsidP="002E353B" w:rsidRDefault="00FC3280" w14:paraId="51E17402" w14:textId="77777777">
      <w:pPr>
        <w:rPr>
          <w:rFonts w:ascii="Avenir Next LT Pro" w:hAnsi="Avenir Next LT Pro"/>
          <w:szCs w:val="26"/>
        </w:rPr>
      </w:pPr>
    </w:p>
    <w:sectPr w:rsidRPr="007B365D" w:rsidR="00FC3280" w:rsidSect="008E41DB">
      <w:type w:val="continuous"/>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tarr Dobush" w:date="2021-11-11T11:50:00Z" w:id="0">
    <w:p w:rsidR="007A5829" w:rsidRDefault="007A5829" w14:paraId="6D2E41E0" w14:textId="57D68023">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E41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8206" w16cex:dateUtc="2021-11-1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E41E0" w16cid:durableId="253782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FBE" w:rsidP="002E353B" w:rsidRDefault="00F51FBE" w14:paraId="4482F029" w14:textId="77777777">
      <w:r>
        <w:separator/>
      </w:r>
    </w:p>
  </w:endnote>
  <w:endnote w:type="continuationSeparator" w:id="0">
    <w:p w:rsidR="00F51FBE" w:rsidP="002E353B" w:rsidRDefault="00F51FBE" w14:paraId="45F5F42C" w14:textId="77777777">
      <w:r>
        <w:continuationSeparator/>
      </w:r>
    </w:p>
  </w:endnote>
  <w:endnote w:type="continuationNotice" w:id="1">
    <w:p w:rsidR="00F51FBE" w:rsidRDefault="00F51FBE" w14:paraId="61C1E2A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 LT Std 45 Book">
    <w:panose1 w:val="020B0502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FBE" w:rsidP="002E353B" w:rsidRDefault="00F51FBE" w14:paraId="789436D0" w14:textId="77777777">
      <w:r>
        <w:separator/>
      </w:r>
    </w:p>
  </w:footnote>
  <w:footnote w:type="continuationSeparator" w:id="0">
    <w:p w:rsidR="00F51FBE" w:rsidP="002E353B" w:rsidRDefault="00F51FBE" w14:paraId="6844D36F" w14:textId="77777777">
      <w:r>
        <w:continuationSeparator/>
      </w:r>
    </w:p>
  </w:footnote>
  <w:footnote w:type="continuationNotice" w:id="1">
    <w:p w:rsidR="00F51FBE" w:rsidRDefault="00F51FBE" w14:paraId="73D048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A1358A" w:rsidR="002E353B" w:rsidP="002E353B" w:rsidRDefault="002E353B" w14:paraId="275A91C3" w14:textId="77777777">
    <w:pPr>
      <w:pStyle w:val="Heading1"/>
      <w:rPr>
        <w:rFonts w:ascii="Avenir LT Std 45 Book" w:hAnsi="Avenir LT Std 45 Book"/>
        <w:sz w:val="28"/>
      </w:rPr>
    </w:pPr>
    <w:r w:rsidRPr="00A1358A">
      <w:rPr>
        <w:sz w:val="28"/>
      </w:rPr>
      <w:tab/>
    </w:r>
    <w:r w:rsidRPr="00A1358A">
      <w:rPr>
        <w:rFonts w:ascii="Avenir LT Std 45 Book" w:hAnsi="Avenir LT Std 45 Book"/>
        <w:b w:val="0"/>
        <w:noProof/>
        <w:sz w:val="28"/>
      </w:rPr>
      <w:drawing>
        <wp:anchor distT="0" distB="0" distL="114300" distR="114300" simplePos="0" relativeHeight="251658241" behindDoc="0" locked="0" layoutInCell="1" allowOverlap="1" wp14:anchorId="58969EB6" wp14:editId="255380CA">
          <wp:simplePos x="0" y="0"/>
          <wp:positionH relativeFrom="column">
            <wp:posOffset>-681355</wp:posOffset>
          </wp:positionH>
          <wp:positionV relativeFrom="page">
            <wp:posOffset>330835</wp:posOffset>
          </wp:positionV>
          <wp:extent cx="1214120" cy="267335"/>
          <wp:effectExtent l="0" t="0" r="5080" b="0"/>
          <wp:wrapTopAndBottom/>
          <wp:docPr id="1"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A1358A">
      <w:rPr>
        <w:noProof/>
        <w:sz w:val="28"/>
      </w:rPr>
      <w:drawing>
        <wp:anchor distT="0" distB="0" distL="114300" distR="114300" simplePos="0" relativeHeight="251658240" behindDoc="0" locked="0" layoutInCell="1" allowOverlap="1" wp14:anchorId="0F80829A" wp14:editId="501F10C8">
          <wp:simplePos x="0" y="0"/>
          <wp:positionH relativeFrom="column">
            <wp:posOffset>5670712</wp:posOffset>
          </wp:positionH>
          <wp:positionV relativeFrom="paragraph">
            <wp:posOffset>-195040</wp:posOffset>
          </wp:positionV>
          <wp:extent cx="875665" cy="336550"/>
          <wp:effectExtent l="0" t="0" r="635" b="6350"/>
          <wp:wrapTopAndBottom/>
          <wp:docPr id="3"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rsidRPr="00A1358A">
      <w:rPr>
        <w:sz w:val="28"/>
      </w:rPr>
      <w:t xml:space="preserve"> </w:t>
    </w:r>
    <w:r w:rsidRPr="00A1358A">
      <w:rPr>
        <w:rFonts w:ascii="Avenir LT Std 45 Book" w:hAnsi="Avenir LT Std 45 Book"/>
        <w:sz w:val="28"/>
      </w:rPr>
      <w:t>“What Works for Work”</w:t>
    </w:r>
  </w:p>
  <w:p w:rsidR="002E353B" w:rsidP="002E353B" w:rsidRDefault="002E353B" w14:paraId="6EADE43B" w14:textId="11593BDF">
    <w:pPr>
      <w:pStyle w:val="Header"/>
      <w:tabs>
        <w:tab w:val="clear" w:pos="4680"/>
        <w:tab w:val="clear" w:pos="9360"/>
        <w:tab w:val="left" w:pos="25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2DD"/>
    <w:multiLevelType w:val="hybridMultilevel"/>
    <w:tmpl w:val="56C4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03F9"/>
    <w:multiLevelType w:val="hybridMultilevel"/>
    <w:tmpl w:val="A8CAE1E0"/>
    <w:lvl w:ilvl="0" w:tplc="32F8B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F0AF4"/>
    <w:multiLevelType w:val="hybridMultilevel"/>
    <w:tmpl w:val="C070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694B"/>
    <w:multiLevelType w:val="hybridMultilevel"/>
    <w:tmpl w:val="7062C166"/>
    <w:lvl w:ilvl="0" w:tplc="095C6450">
      <w:start w:val="1"/>
      <w:numFmt w:val="bullet"/>
      <w:lvlText w:val="•"/>
      <w:lvlJc w:val="left"/>
      <w:pPr>
        <w:tabs>
          <w:tab w:val="num" w:pos="720"/>
        </w:tabs>
        <w:ind w:left="720" w:hanging="360"/>
      </w:pPr>
      <w:rPr>
        <w:rFonts w:hint="default" w:ascii="Arial" w:hAnsi="Arial"/>
      </w:rPr>
    </w:lvl>
    <w:lvl w:ilvl="1" w:tplc="EBAA972E" w:tentative="1">
      <w:start w:val="1"/>
      <w:numFmt w:val="bullet"/>
      <w:lvlText w:val="•"/>
      <w:lvlJc w:val="left"/>
      <w:pPr>
        <w:tabs>
          <w:tab w:val="num" w:pos="1440"/>
        </w:tabs>
        <w:ind w:left="1440" w:hanging="360"/>
      </w:pPr>
      <w:rPr>
        <w:rFonts w:hint="default" w:ascii="Arial" w:hAnsi="Arial"/>
      </w:rPr>
    </w:lvl>
    <w:lvl w:ilvl="2" w:tplc="6664620E" w:tentative="1">
      <w:start w:val="1"/>
      <w:numFmt w:val="bullet"/>
      <w:lvlText w:val="•"/>
      <w:lvlJc w:val="left"/>
      <w:pPr>
        <w:tabs>
          <w:tab w:val="num" w:pos="2160"/>
        </w:tabs>
        <w:ind w:left="2160" w:hanging="360"/>
      </w:pPr>
      <w:rPr>
        <w:rFonts w:hint="default" w:ascii="Arial" w:hAnsi="Arial"/>
      </w:rPr>
    </w:lvl>
    <w:lvl w:ilvl="3" w:tplc="36F828B6" w:tentative="1">
      <w:start w:val="1"/>
      <w:numFmt w:val="bullet"/>
      <w:lvlText w:val="•"/>
      <w:lvlJc w:val="left"/>
      <w:pPr>
        <w:tabs>
          <w:tab w:val="num" w:pos="2880"/>
        </w:tabs>
        <w:ind w:left="2880" w:hanging="360"/>
      </w:pPr>
      <w:rPr>
        <w:rFonts w:hint="default" w:ascii="Arial" w:hAnsi="Arial"/>
      </w:rPr>
    </w:lvl>
    <w:lvl w:ilvl="4" w:tplc="5C36FE22" w:tentative="1">
      <w:start w:val="1"/>
      <w:numFmt w:val="bullet"/>
      <w:lvlText w:val="•"/>
      <w:lvlJc w:val="left"/>
      <w:pPr>
        <w:tabs>
          <w:tab w:val="num" w:pos="3600"/>
        </w:tabs>
        <w:ind w:left="3600" w:hanging="360"/>
      </w:pPr>
      <w:rPr>
        <w:rFonts w:hint="default" w:ascii="Arial" w:hAnsi="Arial"/>
      </w:rPr>
    </w:lvl>
    <w:lvl w:ilvl="5" w:tplc="02D03F48" w:tentative="1">
      <w:start w:val="1"/>
      <w:numFmt w:val="bullet"/>
      <w:lvlText w:val="•"/>
      <w:lvlJc w:val="left"/>
      <w:pPr>
        <w:tabs>
          <w:tab w:val="num" w:pos="4320"/>
        </w:tabs>
        <w:ind w:left="4320" w:hanging="360"/>
      </w:pPr>
      <w:rPr>
        <w:rFonts w:hint="default" w:ascii="Arial" w:hAnsi="Arial"/>
      </w:rPr>
    </w:lvl>
    <w:lvl w:ilvl="6" w:tplc="021A0410" w:tentative="1">
      <w:start w:val="1"/>
      <w:numFmt w:val="bullet"/>
      <w:lvlText w:val="•"/>
      <w:lvlJc w:val="left"/>
      <w:pPr>
        <w:tabs>
          <w:tab w:val="num" w:pos="5040"/>
        </w:tabs>
        <w:ind w:left="5040" w:hanging="360"/>
      </w:pPr>
      <w:rPr>
        <w:rFonts w:hint="default" w:ascii="Arial" w:hAnsi="Arial"/>
      </w:rPr>
    </w:lvl>
    <w:lvl w:ilvl="7" w:tplc="36CC9DCA" w:tentative="1">
      <w:start w:val="1"/>
      <w:numFmt w:val="bullet"/>
      <w:lvlText w:val="•"/>
      <w:lvlJc w:val="left"/>
      <w:pPr>
        <w:tabs>
          <w:tab w:val="num" w:pos="5760"/>
        </w:tabs>
        <w:ind w:left="5760" w:hanging="360"/>
      </w:pPr>
      <w:rPr>
        <w:rFonts w:hint="default" w:ascii="Arial" w:hAnsi="Arial"/>
      </w:rPr>
    </w:lvl>
    <w:lvl w:ilvl="8" w:tplc="D64810E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8B06DAF"/>
    <w:multiLevelType w:val="hybridMultilevel"/>
    <w:tmpl w:val="E7D2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32BB4"/>
    <w:multiLevelType w:val="hybridMultilevel"/>
    <w:tmpl w:val="A8CAE1E0"/>
    <w:lvl w:ilvl="0" w:tplc="32F8B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4A722A"/>
    <w:multiLevelType w:val="hybridMultilevel"/>
    <w:tmpl w:val="FCE0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142B8"/>
    <w:multiLevelType w:val="hybridMultilevel"/>
    <w:tmpl w:val="C2CEF5F2"/>
    <w:lvl w:ilvl="0" w:tplc="E01648F6">
      <w:start w:val="1"/>
      <w:numFmt w:val="bullet"/>
      <w:lvlText w:val="•"/>
      <w:lvlJc w:val="left"/>
      <w:pPr>
        <w:tabs>
          <w:tab w:val="num" w:pos="720"/>
        </w:tabs>
        <w:ind w:left="720" w:hanging="360"/>
      </w:pPr>
      <w:rPr>
        <w:rFonts w:hint="default" w:ascii="Arial" w:hAnsi="Arial"/>
      </w:rPr>
    </w:lvl>
    <w:lvl w:ilvl="1" w:tplc="861083D0" w:tentative="1">
      <w:start w:val="1"/>
      <w:numFmt w:val="bullet"/>
      <w:lvlText w:val="•"/>
      <w:lvlJc w:val="left"/>
      <w:pPr>
        <w:tabs>
          <w:tab w:val="num" w:pos="1440"/>
        </w:tabs>
        <w:ind w:left="1440" w:hanging="360"/>
      </w:pPr>
      <w:rPr>
        <w:rFonts w:hint="default" w:ascii="Arial" w:hAnsi="Arial"/>
      </w:rPr>
    </w:lvl>
    <w:lvl w:ilvl="2" w:tplc="45ECD696" w:tentative="1">
      <w:start w:val="1"/>
      <w:numFmt w:val="bullet"/>
      <w:lvlText w:val="•"/>
      <w:lvlJc w:val="left"/>
      <w:pPr>
        <w:tabs>
          <w:tab w:val="num" w:pos="2160"/>
        </w:tabs>
        <w:ind w:left="2160" w:hanging="360"/>
      </w:pPr>
      <w:rPr>
        <w:rFonts w:hint="default" w:ascii="Arial" w:hAnsi="Arial"/>
      </w:rPr>
    </w:lvl>
    <w:lvl w:ilvl="3" w:tplc="D826AAB6" w:tentative="1">
      <w:start w:val="1"/>
      <w:numFmt w:val="bullet"/>
      <w:lvlText w:val="•"/>
      <w:lvlJc w:val="left"/>
      <w:pPr>
        <w:tabs>
          <w:tab w:val="num" w:pos="2880"/>
        </w:tabs>
        <w:ind w:left="2880" w:hanging="360"/>
      </w:pPr>
      <w:rPr>
        <w:rFonts w:hint="default" w:ascii="Arial" w:hAnsi="Arial"/>
      </w:rPr>
    </w:lvl>
    <w:lvl w:ilvl="4" w:tplc="8B84C766" w:tentative="1">
      <w:start w:val="1"/>
      <w:numFmt w:val="bullet"/>
      <w:lvlText w:val="•"/>
      <w:lvlJc w:val="left"/>
      <w:pPr>
        <w:tabs>
          <w:tab w:val="num" w:pos="3600"/>
        </w:tabs>
        <w:ind w:left="3600" w:hanging="360"/>
      </w:pPr>
      <w:rPr>
        <w:rFonts w:hint="default" w:ascii="Arial" w:hAnsi="Arial"/>
      </w:rPr>
    </w:lvl>
    <w:lvl w:ilvl="5" w:tplc="127A582A" w:tentative="1">
      <w:start w:val="1"/>
      <w:numFmt w:val="bullet"/>
      <w:lvlText w:val="•"/>
      <w:lvlJc w:val="left"/>
      <w:pPr>
        <w:tabs>
          <w:tab w:val="num" w:pos="4320"/>
        </w:tabs>
        <w:ind w:left="4320" w:hanging="360"/>
      </w:pPr>
      <w:rPr>
        <w:rFonts w:hint="default" w:ascii="Arial" w:hAnsi="Arial"/>
      </w:rPr>
    </w:lvl>
    <w:lvl w:ilvl="6" w:tplc="C8667200" w:tentative="1">
      <w:start w:val="1"/>
      <w:numFmt w:val="bullet"/>
      <w:lvlText w:val="•"/>
      <w:lvlJc w:val="left"/>
      <w:pPr>
        <w:tabs>
          <w:tab w:val="num" w:pos="5040"/>
        </w:tabs>
        <w:ind w:left="5040" w:hanging="360"/>
      </w:pPr>
      <w:rPr>
        <w:rFonts w:hint="default" w:ascii="Arial" w:hAnsi="Arial"/>
      </w:rPr>
    </w:lvl>
    <w:lvl w:ilvl="7" w:tplc="C91AA920" w:tentative="1">
      <w:start w:val="1"/>
      <w:numFmt w:val="bullet"/>
      <w:lvlText w:val="•"/>
      <w:lvlJc w:val="left"/>
      <w:pPr>
        <w:tabs>
          <w:tab w:val="num" w:pos="5760"/>
        </w:tabs>
        <w:ind w:left="5760" w:hanging="360"/>
      </w:pPr>
      <w:rPr>
        <w:rFonts w:hint="default" w:ascii="Arial" w:hAnsi="Arial"/>
      </w:rPr>
    </w:lvl>
    <w:lvl w:ilvl="8" w:tplc="A190AC3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0D2A3FCD"/>
    <w:multiLevelType w:val="hybridMultilevel"/>
    <w:tmpl w:val="94B207F4"/>
    <w:lvl w:ilvl="0" w:tplc="7820BF84">
      <w:start w:val="1"/>
      <w:numFmt w:val="bullet"/>
      <w:lvlText w:val="•"/>
      <w:lvlJc w:val="left"/>
      <w:pPr>
        <w:tabs>
          <w:tab w:val="num" w:pos="720"/>
        </w:tabs>
        <w:ind w:left="720" w:hanging="360"/>
      </w:pPr>
      <w:rPr>
        <w:rFonts w:hint="default" w:ascii="Arial" w:hAnsi="Arial"/>
      </w:rPr>
    </w:lvl>
    <w:lvl w:ilvl="1" w:tplc="BCF0B53E" w:tentative="1">
      <w:start w:val="1"/>
      <w:numFmt w:val="bullet"/>
      <w:lvlText w:val="•"/>
      <w:lvlJc w:val="left"/>
      <w:pPr>
        <w:tabs>
          <w:tab w:val="num" w:pos="1440"/>
        </w:tabs>
        <w:ind w:left="1440" w:hanging="360"/>
      </w:pPr>
      <w:rPr>
        <w:rFonts w:hint="default" w:ascii="Arial" w:hAnsi="Arial"/>
      </w:rPr>
    </w:lvl>
    <w:lvl w:ilvl="2" w:tplc="818C353A" w:tentative="1">
      <w:start w:val="1"/>
      <w:numFmt w:val="bullet"/>
      <w:lvlText w:val="•"/>
      <w:lvlJc w:val="left"/>
      <w:pPr>
        <w:tabs>
          <w:tab w:val="num" w:pos="2160"/>
        </w:tabs>
        <w:ind w:left="2160" w:hanging="360"/>
      </w:pPr>
      <w:rPr>
        <w:rFonts w:hint="default" w:ascii="Arial" w:hAnsi="Arial"/>
      </w:rPr>
    </w:lvl>
    <w:lvl w:ilvl="3" w:tplc="45C6170C" w:tentative="1">
      <w:start w:val="1"/>
      <w:numFmt w:val="bullet"/>
      <w:lvlText w:val="•"/>
      <w:lvlJc w:val="left"/>
      <w:pPr>
        <w:tabs>
          <w:tab w:val="num" w:pos="2880"/>
        </w:tabs>
        <w:ind w:left="2880" w:hanging="360"/>
      </w:pPr>
      <w:rPr>
        <w:rFonts w:hint="default" w:ascii="Arial" w:hAnsi="Arial"/>
      </w:rPr>
    </w:lvl>
    <w:lvl w:ilvl="4" w:tplc="844E291E" w:tentative="1">
      <w:start w:val="1"/>
      <w:numFmt w:val="bullet"/>
      <w:lvlText w:val="•"/>
      <w:lvlJc w:val="left"/>
      <w:pPr>
        <w:tabs>
          <w:tab w:val="num" w:pos="3600"/>
        </w:tabs>
        <w:ind w:left="3600" w:hanging="360"/>
      </w:pPr>
      <w:rPr>
        <w:rFonts w:hint="default" w:ascii="Arial" w:hAnsi="Arial"/>
      </w:rPr>
    </w:lvl>
    <w:lvl w:ilvl="5" w:tplc="BC12926C" w:tentative="1">
      <w:start w:val="1"/>
      <w:numFmt w:val="bullet"/>
      <w:lvlText w:val="•"/>
      <w:lvlJc w:val="left"/>
      <w:pPr>
        <w:tabs>
          <w:tab w:val="num" w:pos="4320"/>
        </w:tabs>
        <w:ind w:left="4320" w:hanging="360"/>
      </w:pPr>
      <w:rPr>
        <w:rFonts w:hint="default" w:ascii="Arial" w:hAnsi="Arial"/>
      </w:rPr>
    </w:lvl>
    <w:lvl w:ilvl="6" w:tplc="DD9E7240" w:tentative="1">
      <w:start w:val="1"/>
      <w:numFmt w:val="bullet"/>
      <w:lvlText w:val="•"/>
      <w:lvlJc w:val="left"/>
      <w:pPr>
        <w:tabs>
          <w:tab w:val="num" w:pos="5040"/>
        </w:tabs>
        <w:ind w:left="5040" w:hanging="360"/>
      </w:pPr>
      <w:rPr>
        <w:rFonts w:hint="default" w:ascii="Arial" w:hAnsi="Arial"/>
      </w:rPr>
    </w:lvl>
    <w:lvl w:ilvl="7" w:tplc="68BED274" w:tentative="1">
      <w:start w:val="1"/>
      <w:numFmt w:val="bullet"/>
      <w:lvlText w:val="•"/>
      <w:lvlJc w:val="left"/>
      <w:pPr>
        <w:tabs>
          <w:tab w:val="num" w:pos="5760"/>
        </w:tabs>
        <w:ind w:left="5760" w:hanging="360"/>
      </w:pPr>
      <w:rPr>
        <w:rFonts w:hint="default" w:ascii="Arial" w:hAnsi="Arial"/>
      </w:rPr>
    </w:lvl>
    <w:lvl w:ilvl="8" w:tplc="4732ABE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7F96A24"/>
    <w:multiLevelType w:val="hybridMultilevel"/>
    <w:tmpl w:val="7230F6CA"/>
    <w:lvl w:ilvl="0" w:tplc="3CD050C6">
      <w:start w:val="1"/>
      <w:numFmt w:val="bullet"/>
      <w:lvlText w:val="•"/>
      <w:lvlJc w:val="left"/>
      <w:pPr>
        <w:tabs>
          <w:tab w:val="num" w:pos="720"/>
        </w:tabs>
        <w:ind w:left="720" w:hanging="360"/>
      </w:pPr>
      <w:rPr>
        <w:rFonts w:hint="default" w:ascii="Arial" w:hAnsi="Arial"/>
      </w:rPr>
    </w:lvl>
    <w:lvl w:ilvl="1" w:tplc="535EC3D0" w:tentative="1">
      <w:start w:val="1"/>
      <w:numFmt w:val="bullet"/>
      <w:lvlText w:val="•"/>
      <w:lvlJc w:val="left"/>
      <w:pPr>
        <w:tabs>
          <w:tab w:val="num" w:pos="1440"/>
        </w:tabs>
        <w:ind w:left="1440" w:hanging="360"/>
      </w:pPr>
      <w:rPr>
        <w:rFonts w:hint="default" w:ascii="Arial" w:hAnsi="Arial"/>
      </w:rPr>
    </w:lvl>
    <w:lvl w:ilvl="2" w:tplc="ABB85FB0" w:tentative="1">
      <w:start w:val="1"/>
      <w:numFmt w:val="bullet"/>
      <w:lvlText w:val="•"/>
      <w:lvlJc w:val="left"/>
      <w:pPr>
        <w:tabs>
          <w:tab w:val="num" w:pos="2160"/>
        </w:tabs>
        <w:ind w:left="2160" w:hanging="360"/>
      </w:pPr>
      <w:rPr>
        <w:rFonts w:hint="default" w:ascii="Arial" w:hAnsi="Arial"/>
      </w:rPr>
    </w:lvl>
    <w:lvl w:ilvl="3" w:tplc="5744325A" w:tentative="1">
      <w:start w:val="1"/>
      <w:numFmt w:val="bullet"/>
      <w:lvlText w:val="•"/>
      <w:lvlJc w:val="left"/>
      <w:pPr>
        <w:tabs>
          <w:tab w:val="num" w:pos="2880"/>
        </w:tabs>
        <w:ind w:left="2880" w:hanging="360"/>
      </w:pPr>
      <w:rPr>
        <w:rFonts w:hint="default" w:ascii="Arial" w:hAnsi="Arial"/>
      </w:rPr>
    </w:lvl>
    <w:lvl w:ilvl="4" w:tplc="F71C7E42" w:tentative="1">
      <w:start w:val="1"/>
      <w:numFmt w:val="bullet"/>
      <w:lvlText w:val="•"/>
      <w:lvlJc w:val="left"/>
      <w:pPr>
        <w:tabs>
          <w:tab w:val="num" w:pos="3600"/>
        </w:tabs>
        <w:ind w:left="3600" w:hanging="360"/>
      </w:pPr>
      <w:rPr>
        <w:rFonts w:hint="default" w:ascii="Arial" w:hAnsi="Arial"/>
      </w:rPr>
    </w:lvl>
    <w:lvl w:ilvl="5" w:tplc="096AA9B0" w:tentative="1">
      <w:start w:val="1"/>
      <w:numFmt w:val="bullet"/>
      <w:lvlText w:val="•"/>
      <w:lvlJc w:val="left"/>
      <w:pPr>
        <w:tabs>
          <w:tab w:val="num" w:pos="4320"/>
        </w:tabs>
        <w:ind w:left="4320" w:hanging="360"/>
      </w:pPr>
      <w:rPr>
        <w:rFonts w:hint="default" w:ascii="Arial" w:hAnsi="Arial"/>
      </w:rPr>
    </w:lvl>
    <w:lvl w:ilvl="6" w:tplc="673843BA" w:tentative="1">
      <w:start w:val="1"/>
      <w:numFmt w:val="bullet"/>
      <w:lvlText w:val="•"/>
      <w:lvlJc w:val="left"/>
      <w:pPr>
        <w:tabs>
          <w:tab w:val="num" w:pos="5040"/>
        </w:tabs>
        <w:ind w:left="5040" w:hanging="360"/>
      </w:pPr>
      <w:rPr>
        <w:rFonts w:hint="default" w:ascii="Arial" w:hAnsi="Arial"/>
      </w:rPr>
    </w:lvl>
    <w:lvl w:ilvl="7" w:tplc="AE3A9A18" w:tentative="1">
      <w:start w:val="1"/>
      <w:numFmt w:val="bullet"/>
      <w:lvlText w:val="•"/>
      <w:lvlJc w:val="left"/>
      <w:pPr>
        <w:tabs>
          <w:tab w:val="num" w:pos="5760"/>
        </w:tabs>
        <w:ind w:left="5760" w:hanging="360"/>
      </w:pPr>
      <w:rPr>
        <w:rFonts w:hint="default" w:ascii="Arial" w:hAnsi="Arial"/>
      </w:rPr>
    </w:lvl>
    <w:lvl w:ilvl="8" w:tplc="1EDE96FE"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1B87452F"/>
    <w:multiLevelType w:val="hybridMultilevel"/>
    <w:tmpl w:val="5D56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62168"/>
    <w:multiLevelType w:val="hybridMultilevel"/>
    <w:tmpl w:val="454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E4E8B"/>
    <w:multiLevelType w:val="hybridMultilevel"/>
    <w:tmpl w:val="4642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14A59"/>
    <w:multiLevelType w:val="hybridMultilevel"/>
    <w:tmpl w:val="D976FE12"/>
    <w:lvl w:ilvl="0" w:tplc="95FE9A22">
      <w:start w:val="1"/>
      <w:numFmt w:val="bullet"/>
      <w:lvlText w:val="•"/>
      <w:lvlJc w:val="left"/>
      <w:pPr>
        <w:tabs>
          <w:tab w:val="num" w:pos="720"/>
        </w:tabs>
        <w:ind w:left="720" w:hanging="360"/>
      </w:pPr>
      <w:rPr>
        <w:rFonts w:hint="default" w:ascii="Arial" w:hAnsi="Arial"/>
      </w:rPr>
    </w:lvl>
    <w:lvl w:ilvl="1" w:tplc="A296E006" w:tentative="1">
      <w:start w:val="1"/>
      <w:numFmt w:val="bullet"/>
      <w:lvlText w:val="•"/>
      <w:lvlJc w:val="left"/>
      <w:pPr>
        <w:tabs>
          <w:tab w:val="num" w:pos="1440"/>
        </w:tabs>
        <w:ind w:left="1440" w:hanging="360"/>
      </w:pPr>
      <w:rPr>
        <w:rFonts w:hint="default" w:ascii="Arial" w:hAnsi="Arial"/>
      </w:rPr>
    </w:lvl>
    <w:lvl w:ilvl="2" w:tplc="F62A47DC" w:tentative="1">
      <w:start w:val="1"/>
      <w:numFmt w:val="bullet"/>
      <w:lvlText w:val="•"/>
      <w:lvlJc w:val="left"/>
      <w:pPr>
        <w:tabs>
          <w:tab w:val="num" w:pos="2160"/>
        </w:tabs>
        <w:ind w:left="2160" w:hanging="360"/>
      </w:pPr>
      <w:rPr>
        <w:rFonts w:hint="default" w:ascii="Arial" w:hAnsi="Arial"/>
      </w:rPr>
    </w:lvl>
    <w:lvl w:ilvl="3" w:tplc="3CD8BAA2" w:tentative="1">
      <w:start w:val="1"/>
      <w:numFmt w:val="bullet"/>
      <w:lvlText w:val="•"/>
      <w:lvlJc w:val="left"/>
      <w:pPr>
        <w:tabs>
          <w:tab w:val="num" w:pos="2880"/>
        </w:tabs>
        <w:ind w:left="2880" w:hanging="360"/>
      </w:pPr>
      <w:rPr>
        <w:rFonts w:hint="default" w:ascii="Arial" w:hAnsi="Arial"/>
      </w:rPr>
    </w:lvl>
    <w:lvl w:ilvl="4" w:tplc="93025C60" w:tentative="1">
      <w:start w:val="1"/>
      <w:numFmt w:val="bullet"/>
      <w:lvlText w:val="•"/>
      <w:lvlJc w:val="left"/>
      <w:pPr>
        <w:tabs>
          <w:tab w:val="num" w:pos="3600"/>
        </w:tabs>
        <w:ind w:left="3600" w:hanging="360"/>
      </w:pPr>
      <w:rPr>
        <w:rFonts w:hint="default" w:ascii="Arial" w:hAnsi="Arial"/>
      </w:rPr>
    </w:lvl>
    <w:lvl w:ilvl="5" w:tplc="415E1634" w:tentative="1">
      <w:start w:val="1"/>
      <w:numFmt w:val="bullet"/>
      <w:lvlText w:val="•"/>
      <w:lvlJc w:val="left"/>
      <w:pPr>
        <w:tabs>
          <w:tab w:val="num" w:pos="4320"/>
        </w:tabs>
        <w:ind w:left="4320" w:hanging="360"/>
      </w:pPr>
      <w:rPr>
        <w:rFonts w:hint="default" w:ascii="Arial" w:hAnsi="Arial"/>
      </w:rPr>
    </w:lvl>
    <w:lvl w:ilvl="6" w:tplc="31749CE8" w:tentative="1">
      <w:start w:val="1"/>
      <w:numFmt w:val="bullet"/>
      <w:lvlText w:val="•"/>
      <w:lvlJc w:val="left"/>
      <w:pPr>
        <w:tabs>
          <w:tab w:val="num" w:pos="5040"/>
        </w:tabs>
        <w:ind w:left="5040" w:hanging="360"/>
      </w:pPr>
      <w:rPr>
        <w:rFonts w:hint="default" w:ascii="Arial" w:hAnsi="Arial"/>
      </w:rPr>
    </w:lvl>
    <w:lvl w:ilvl="7" w:tplc="EBF25BEA" w:tentative="1">
      <w:start w:val="1"/>
      <w:numFmt w:val="bullet"/>
      <w:lvlText w:val="•"/>
      <w:lvlJc w:val="left"/>
      <w:pPr>
        <w:tabs>
          <w:tab w:val="num" w:pos="5760"/>
        </w:tabs>
        <w:ind w:left="5760" w:hanging="360"/>
      </w:pPr>
      <w:rPr>
        <w:rFonts w:hint="default" w:ascii="Arial" w:hAnsi="Arial"/>
      </w:rPr>
    </w:lvl>
    <w:lvl w:ilvl="8" w:tplc="9B9AEF3E"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2500336"/>
    <w:multiLevelType w:val="hybridMultilevel"/>
    <w:tmpl w:val="A86A6A08"/>
    <w:lvl w:ilvl="0" w:tplc="52A27E00">
      <w:start w:val="1"/>
      <w:numFmt w:val="bullet"/>
      <w:lvlText w:val="–"/>
      <w:lvlJc w:val="left"/>
      <w:pPr>
        <w:tabs>
          <w:tab w:val="num" w:pos="720"/>
        </w:tabs>
        <w:ind w:left="720" w:hanging="360"/>
      </w:pPr>
      <w:rPr>
        <w:rFonts w:hint="default" w:ascii="Arial" w:hAnsi="Arial"/>
      </w:rPr>
    </w:lvl>
    <w:lvl w:ilvl="1" w:tplc="5DBA3918">
      <w:start w:val="1"/>
      <w:numFmt w:val="bullet"/>
      <w:lvlText w:val="–"/>
      <w:lvlJc w:val="left"/>
      <w:pPr>
        <w:tabs>
          <w:tab w:val="num" w:pos="1440"/>
        </w:tabs>
        <w:ind w:left="1440" w:hanging="360"/>
      </w:pPr>
      <w:rPr>
        <w:rFonts w:hint="default" w:ascii="Arial" w:hAnsi="Arial"/>
      </w:rPr>
    </w:lvl>
    <w:lvl w:ilvl="2" w:tplc="C0842D7E" w:tentative="1">
      <w:start w:val="1"/>
      <w:numFmt w:val="bullet"/>
      <w:lvlText w:val="–"/>
      <w:lvlJc w:val="left"/>
      <w:pPr>
        <w:tabs>
          <w:tab w:val="num" w:pos="2160"/>
        </w:tabs>
        <w:ind w:left="2160" w:hanging="360"/>
      </w:pPr>
      <w:rPr>
        <w:rFonts w:hint="default" w:ascii="Arial" w:hAnsi="Arial"/>
      </w:rPr>
    </w:lvl>
    <w:lvl w:ilvl="3" w:tplc="B1F46E02" w:tentative="1">
      <w:start w:val="1"/>
      <w:numFmt w:val="bullet"/>
      <w:lvlText w:val="–"/>
      <w:lvlJc w:val="left"/>
      <w:pPr>
        <w:tabs>
          <w:tab w:val="num" w:pos="2880"/>
        </w:tabs>
        <w:ind w:left="2880" w:hanging="360"/>
      </w:pPr>
      <w:rPr>
        <w:rFonts w:hint="default" w:ascii="Arial" w:hAnsi="Arial"/>
      </w:rPr>
    </w:lvl>
    <w:lvl w:ilvl="4" w:tplc="B5867CBE" w:tentative="1">
      <w:start w:val="1"/>
      <w:numFmt w:val="bullet"/>
      <w:lvlText w:val="–"/>
      <w:lvlJc w:val="left"/>
      <w:pPr>
        <w:tabs>
          <w:tab w:val="num" w:pos="3600"/>
        </w:tabs>
        <w:ind w:left="3600" w:hanging="360"/>
      </w:pPr>
      <w:rPr>
        <w:rFonts w:hint="default" w:ascii="Arial" w:hAnsi="Arial"/>
      </w:rPr>
    </w:lvl>
    <w:lvl w:ilvl="5" w:tplc="1FF08796" w:tentative="1">
      <w:start w:val="1"/>
      <w:numFmt w:val="bullet"/>
      <w:lvlText w:val="–"/>
      <w:lvlJc w:val="left"/>
      <w:pPr>
        <w:tabs>
          <w:tab w:val="num" w:pos="4320"/>
        </w:tabs>
        <w:ind w:left="4320" w:hanging="360"/>
      </w:pPr>
      <w:rPr>
        <w:rFonts w:hint="default" w:ascii="Arial" w:hAnsi="Arial"/>
      </w:rPr>
    </w:lvl>
    <w:lvl w:ilvl="6" w:tplc="0F9C3DEC" w:tentative="1">
      <w:start w:val="1"/>
      <w:numFmt w:val="bullet"/>
      <w:lvlText w:val="–"/>
      <w:lvlJc w:val="left"/>
      <w:pPr>
        <w:tabs>
          <w:tab w:val="num" w:pos="5040"/>
        </w:tabs>
        <w:ind w:left="5040" w:hanging="360"/>
      </w:pPr>
      <w:rPr>
        <w:rFonts w:hint="default" w:ascii="Arial" w:hAnsi="Arial"/>
      </w:rPr>
    </w:lvl>
    <w:lvl w:ilvl="7" w:tplc="10281F14" w:tentative="1">
      <w:start w:val="1"/>
      <w:numFmt w:val="bullet"/>
      <w:lvlText w:val="–"/>
      <w:lvlJc w:val="left"/>
      <w:pPr>
        <w:tabs>
          <w:tab w:val="num" w:pos="5760"/>
        </w:tabs>
        <w:ind w:left="5760" w:hanging="360"/>
      </w:pPr>
      <w:rPr>
        <w:rFonts w:hint="default" w:ascii="Arial" w:hAnsi="Arial"/>
      </w:rPr>
    </w:lvl>
    <w:lvl w:ilvl="8" w:tplc="C7361CA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52A65B2"/>
    <w:multiLevelType w:val="hybridMultilevel"/>
    <w:tmpl w:val="7884CE4C"/>
    <w:lvl w:ilvl="0" w:tplc="F8D6ECD4">
      <w:start w:val="1"/>
      <w:numFmt w:val="bullet"/>
      <w:lvlText w:val="•"/>
      <w:lvlJc w:val="left"/>
      <w:pPr>
        <w:tabs>
          <w:tab w:val="num" w:pos="720"/>
        </w:tabs>
        <w:ind w:left="720" w:hanging="360"/>
      </w:pPr>
      <w:rPr>
        <w:rFonts w:hint="default" w:ascii="Arial" w:hAnsi="Arial"/>
      </w:rPr>
    </w:lvl>
    <w:lvl w:ilvl="1" w:tplc="0F129AC8" w:tentative="1">
      <w:start w:val="1"/>
      <w:numFmt w:val="bullet"/>
      <w:lvlText w:val="•"/>
      <w:lvlJc w:val="left"/>
      <w:pPr>
        <w:tabs>
          <w:tab w:val="num" w:pos="1440"/>
        </w:tabs>
        <w:ind w:left="1440" w:hanging="360"/>
      </w:pPr>
      <w:rPr>
        <w:rFonts w:hint="default" w:ascii="Arial" w:hAnsi="Arial"/>
      </w:rPr>
    </w:lvl>
    <w:lvl w:ilvl="2" w:tplc="68AC1160" w:tentative="1">
      <w:start w:val="1"/>
      <w:numFmt w:val="bullet"/>
      <w:lvlText w:val="•"/>
      <w:lvlJc w:val="left"/>
      <w:pPr>
        <w:tabs>
          <w:tab w:val="num" w:pos="2160"/>
        </w:tabs>
        <w:ind w:left="2160" w:hanging="360"/>
      </w:pPr>
      <w:rPr>
        <w:rFonts w:hint="default" w:ascii="Arial" w:hAnsi="Arial"/>
      </w:rPr>
    </w:lvl>
    <w:lvl w:ilvl="3" w:tplc="D71E500E" w:tentative="1">
      <w:start w:val="1"/>
      <w:numFmt w:val="bullet"/>
      <w:lvlText w:val="•"/>
      <w:lvlJc w:val="left"/>
      <w:pPr>
        <w:tabs>
          <w:tab w:val="num" w:pos="2880"/>
        </w:tabs>
        <w:ind w:left="2880" w:hanging="360"/>
      </w:pPr>
      <w:rPr>
        <w:rFonts w:hint="default" w:ascii="Arial" w:hAnsi="Arial"/>
      </w:rPr>
    </w:lvl>
    <w:lvl w:ilvl="4" w:tplc="9A84624C" w:tentative="1">
      <w:start w:val="1"/>
      <w:numFmt w:val="bullet"/>
      <w:lvlText w:val="•"/>
      <w:lvlJc w:val="left"/>
      <w:pPr>
        <w:tabs>
          <w:tab w:val="num" w:pos="3600"/>
        </w:tabs>
        <w:ind w:left="3600" w:hanging="360"/>
      </w:pPr>
      <w:rPr>
        <w:rFonts w:hint="default" w:ascii="Arial" w:hAnsi="Arial"/>
      </w:rPr>
    </w:lvl>
    <w:lvl w:ilvl="5" w:tplc="9A1483D8" w:tentative="1">
      <w:start w:val="1"/>
      <w:numFmt w:val="bullet"/>
      <w:lvlText w:val="•"/>
      <w:lvlJc w:val="left"/>
      <w:pPr>
        <w:tabs>
          <w:tab w:val="num" w:pos="4320"/>
        </w:tabs>
        <w:ind w:left="4320" w:hanging="360"/>
      </w:pPr>
      <w:rPr>
        <w:rFonts w:hint="default" w:ascii="Arial" w:hAnsi="Arial"/>
      </w:rPr>
    </w:lvl>
    <w:lvl w:ilvl="6" w:tplc="7D56D244" w:tentative="1">
      <w:start w:val="1"/>
      <w:numFmt w:val="bullet"/>
      <w:lvlText w:val="•"/>
      <w:lvlJc w:val="left"/>
      <w:pPr>
        <w:tabs>
          <w:tab w:val="num" w:pos="5040"/>
        </w:tabs>
        <w:ind w:left="5040" w:hanging="360"/>
      </w:pPr>
      <w:rPr>
        <w:rFonts w:hint="default" w:ascii="Arial" w:hAnsi="Arial"/>
      </w:rPr>
    </w:lvl>
    <w:lvl w:ilvl="7" w:tplc="278ED95A" w:tentative="1">
      <w:start w:val="1"/>
      <w:numFmt w:val="bullet"/>
      <w:lvlText w:val="•"/>
      <w:lvlJc w:val="left"/>
      <w:pPr>
        <w:tabs>
          <w:tab w:val="num" w:pos="5760"/>
        </w:tabs>
        <w:ind w:left="5760" w:hanging="360"/>
      </w:pPr>
      <w:rPr>
        <w:rFonts w:hint="default" w:ascii="Arial" w:hAnsi="Arial"/>
      </w:rPr>
    </w:lvl>
    <w:lvl w:ilvl="8" w:tplc="DF30F466"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28F3339D"/>
    <w:multiLevelType w:val="hybridMultilevel"/>
    <w:tmpl w:val="841A5366"/>
    <w:lvl w:ilvl="0" w:tplc="0614A18E">
      <w:start w:val="1"/>
      <w:numFmt w:val="bullet"/>
      <w:lvlText w:val="•"/>
      <w:lvlJc w:val="left"/>
      <w:pPr>
        <w:tabs>
          <w:tab w:val="num" w:pos="720"/>
        </w:tabs>
        <w:ind w:left="720" w:hanging="360"/>
      </w:pPr>
      <w:rPr>
        <w:rFonts w:hint="default" w:ascii="Arial" w:hAnsi="Arial"/>
      </w:rPr>
    </w:lvl>
    <w:lvl w:ilvl="1" w:tplc="563CBF0C" w:tentative="1">
      <w:start w:val="1"/>
      <w:numFmt w:val="bullet"/>
      <w:lvlText w:val="•"/>
      <w:lvlJc w:val="left"/>
      <w:pPr>
        <w:tabs>
          <w:tab w:val="num" w:pos="1440"/>
        </w:tabs>
        <w:ind w:left="1440" w:hanging="360"/>
      </w:pPr>
      <w:rPr>
        <w:rFonts w:hint="default" w:ascii="Arial" w:hAnsi="Arial"/>
      </w:rPr>
    </w:lvl>
    <w:lvl w:ilvl="2" w:tplc="C5AA8D2E" w:tentative="1">
      <w:start w:val="1"/>
      <w:numFmt w:val="bullet"/>
      <w:lvlText w:val="•"/>
      <w:lvlJc w:val="left"/>
      <w:pPr>
        <w:tabs>
          <w:tab w:val="num" w:pos="2160"/>
        </w:tabs>
        <w:ind w:left="2160" w:hanging="360"/>
      </w:pPr>
      <w:rPr>
        <w:rFonts w:hint="default" w:ascii="Arial" w:hAnsi="Arial"/>
      </w:rPr>
    </w:lvl>
    <w:lvl w:ilvl="3" w:tplc="BC7ED7B0" w:tentative="1">
      <w:start w:val="1"/>
      <w:numFmt w:val="bullet"/>
      <w:lvlText w:val="•"/>
      <w:lvlJc w:val="left"/>
      <w:pPr>
        <w:tabs>
          <w:tab w:val="num" w:pos="2880"/>
        </w:tabs>
        <w:ind w:left="2880" w:hanging="360"/>
      </w:pPr>
      <w:rPr>
        <w:rFonts w:hint="default" w:ascii="Arial" w:hAnsi="Arial"/>
      </w:rPr>
    </w:lvl>
    <w:lvl w:ilvl="4" w:tplc="25BE7334" w:tentative="1">
      <w:start w:val="1"/>
      <w:numFmt w:val="bullet"/>
      <w:lvlText w:val="•"/>
      <w:lvlJc w:val="left"/>
      <w:pPr>
        <w:tabs>
          <w:tab w:val="num" w:pos="3600"/>
        </w:tabs>
        <w:ind w:left="3600" w:hanging="360"/>
      </w:pPr>
      <w:rPr>
        <w:rFonts w:hint="default" w:ascii="Arial" w:hAnsi="Arial"/>
      </w:rPr>
    </w:lvl>
    <w:lvl w:ilvl="5" w:tplc="FDC28B44" w:tentative="1">
      <w:start w:val="1"/>
      <w:numFmt w:val="bullet"/>
      <w:lvlText w:val="•"/>
      <w:lvlJc w:val="left"/>
      <w:pPr>
        <w:tabs>
          <w:tab w:val="num" w:pos="4320"/>
        </w:tabs>
        <w:ind w:left="4320" w:hanging="360"/>
      </w:pPr>
      <w:rPr>
        <w:rFonts w:hint="default" w:ascii="Arial" w:hAnsi="Arial"/>
      </w:rPr>
    </w:lvl>
    <w:lvl w:ilvl="6" w:tplc="2C6C7C0E" w:tentative="1">
      <w:start w:val="1"/>
      <w:numFmt w:val="bullet"/>
      <w:lvlText w:val="•"/>
      <w:lvlJc w:val="left"/>
      <w:pPr>
        <w:tabs>
          <w:tab w:val="num" w:pos="5040"/>
        </w:tabs>
        <w:ind w:left="5040" w:hanging="360"/>
      </w:pPr>
      <w:rPr>
        <w:rFonts w:hint="default" w:ascii="Arial" w:hAnsi="Arial"/>
      </w:rPr>
    </w:lvl>
    <w:lvl w:ilvl="7" w:tplc="A7248952" w:tentative="1">
      <w:start w:val="1"/>
      <w:numFmt w:val="bullet"/>
      <w:lvlText w:val="•"/>
      <w:lvlJc w:val="left"/>
      <w:pPr>
        <w:tabs>
          <w:tab w:val="num" w:pos="5760"/>
        </w:tabs>
        <w:ind w:left="5760" w:hanging="360"/>
      </w:pPr>
      <w:rPr>
        <w:rFonts w:hint="default" w:ascii="Arial" w:hAnsi="Arial"/>
      </w:rPr>
    </w:lvl>
    <w:lvl w:ilvl="8" w:tplc="8FC2A322"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2B5935A7"/>
    <w:multiLevelType w:val="hybridMultilevel"/>
    <w:tmpl w:val="E272DB2E"/>
    <w:lvl w:ilvl="0" w:tplc="95CE7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F02A5"/>
    <w:multiLevelType w:val="hybridMultilevel"/>
    <w:tmpl w:val="BD9A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5766F"/>
    <w:multiLevelType w:val="hybridMultilevel"/>
    <w:tmpl w:val="81D2C336"/>
    <w:lvl w:ilvl="0" w:tplc="5FAA836E">
      <w:start w:val="1"/>
      <w:numFmt w:val="bullet"/>
      <w:lvlText w:val="•"/>
      <w:lvlJc w:val="left"/>
      <w:pPr>
        <w:tabs>
          <w:tab w:val="num" w:pos="720"/>
        </w:tabs>
        <w:ind w:left="720" w:hanging="360"/>
      </w:pPr>
      <w:rPr>
        <w:rFonts w:hint="default" w:ascii="Arial" w:hAnsi="Arial"/>
      </w:rPr>
    </w:lvl>
    <w:lvl w:ilvl="1" w:tplc="85B857FA" w:tentative="1">
      <w:start w:val="1"/>
      <w:numFmt w:val="bullet"/>
      <w:lvlText w:val="•"/>
      <w:lvlJc w:val="left"/>
      <w:pPr>
        <w:tabs>
          <w:tab w:val="num" w:pos="1440"/>
        </w:tabs>
        <w:ind w:left="1440" w:hanging="360"/>
      </w:pPr>
      <w:rPr>
        <w:rFonts w:hint="default" w:ascii="Arial" w:hAnsi="Arial"/>
      </w:rPr>
    </w:lvl>
    <w:lvl w:ilvl="2" w:tplc="91EEDDBC" w:tentative="1">
      <w:start w:val="1"/>
      <w:numFmt w:val="bullet"/>
      <w:lvlText w:val="•"/>
      <w:lvlJc w:val="left"/>
      <w:pPr>
        <w:tabs>
          <w:tab w:val="num" w:pos="2160"/>
        </w:tabs>
        <w:ind w:left="2160" w:hanging="360"/>
      </w:pPr>
      <w:rPr>
        <w:rFonts w:hint="default" w:ascii="Arial" w:hAnsi="Arial"/>
      </w:rPr>
    </w:lvl>
    <w:lvl w:ilvl="3" w:tplc="24A8C1A0" w:tentative="1">
      <w:start w:val="1"/>
      <w:numFmt w:val="bullet"/>
      <w:lvlText w:val="•"/>
      <w:lvlJc w:val="left"/>
      <w:pPr>
        <w:tabs>
          <w:tab w:val="num" w:pos="2880"/>
        </w:tabs>
        <w:ind w:left="2880" w:hanging="360"/>
      </w:pPr>
      <w:rPr>
        <w:rFonts w:hint="default" w:ascii="Arial" w:hAnsi="Arial"/>
      </w:rPr>
    </w:lvl>
    <w:lvl w:ilvl="4" w:tplc="CAF0FC2E" w:tentative="1">
      <w:start w:val="1"/>
      <w:numFmt w:val="bullet"/>
      <w:lvlText w:val="•"/>
      <w:lvlJc w:val="left"/>
      <w:pPr>
        <w:tabs>
          <w:tab w:val="num" w:pos="3600"/>
        </w:tabs>
        <w:ind w:left="3600" w:hanging="360"/>
      </w:pPr>
      <w:rPr>
        <w:rFonts w:hint="default" w:ascii="Arial" w:hAnsi="Arial"/>
      </w:rPr>
    </w:lvl>
    <w:lvl w:ilvl="5" w:tplc="30B852DC" w:tentative="1">
      <w:start w:val="1"/>
      <w:numFmt w:val="bullet"/>
      <w:lvlText w:val="•"/>
      <w:lvlJc w:val="left"/>
      <w:pPr>
        <w:tabs>
          <w:tab w:val="num" w:pos="4320"/>
        </w:tabs>
        <w:ind w:left="4320" w:hanging="360"/>
      </w:pPr>
      <w:rPr>
        <w:rFonts w:hint="default" w:ascii="Arial" w:hAnsi="Arial"/>
      </w:rPr>
    </w:lvl>
    <w:lvl w:ilvl="6" w:tplc="4F225038" w:tentative="1">
      <w:start w:val="1"/>
      <w:numFmt w:val="bullet"/>
      <w:lvlText w:val="•"/>
      <w:lvlJc w:val="left"/>
      <w:pPr>
        <w:tabs>
          <w:tab w:val="num" w:pos="5040"/>
        </w:tabs>
        <w:ind w:left="5040" w:hanging="360"/>
      </w:pPr>
      <w:rPr>
        <w:rFonts w:hint="default" w:ascii="Arial" w:hAnsi="Arial"/>
      </w:rPr>
    </w:lvl>
    <w:lvl w:ilvl="7" w:tplc="003A0992" w:tentative="1">
      <w:start w:val="1"/>
      <w:numFmt w:val="bullet"/>
      <w:lvlText w:val="•"/>
      <w:lvlJc w:val="left"/>
      <w:pPr>
        <w:tabs>
          <w:tab w:val="num" w:pos="5760"/>
        </w:tabs>
        <w:ind w:left="5760" w:hanging="360"/>
      </w:pPr>
      <w:rPr>
        <w:rFonts w:hint="default" w:ascii="Arial" w:hAnsi="Arial"/>
      </w:rPr>
    </w:lvl>
    <w:lvl w:ilvl="8" w:tplc="720A4AEA"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415E63B0"/>
    <w:multiLevelType w:val="hybridMultilevel"/>
    <w:tmpl w:val="65E22DF0"/>
    <w:lvl w:ilvl="0" w:tplc="CBD67864">
      <w:start w:val="1"/>
      <w:numFmt w:val="bullet"/>
      <w:lvlText w:val="•"/>
      <w:lvlJc w:val="left"/>
      <w:pPr>
        <w:tabs>
          <w:tab w:val="num" w:pos="720"/>
        </w:tabs>
        <w:ind w:left="720" w:hanging="360"/>
      </w:pPr>
      <w:rPr>
        <w:rFonts w:hint="default" w:ascii="Arial" w:hAnsi="Arial"/>
      </w:rPr>
    </w:lvl>
    <w:lvl w:ilvl="1" w:tplc="F0A6940C" w:tentative="1">
      <w:start w:val="1"/>
      <w:numFmt w:val="bullet"/>
      <w:lvlText w:val="•"/>
      <w:lvlJc w:val="left"/>
      <w:pPr>
        <w:tabs>
          <w:tab w:val="num" w:pos="1440"/>
        </w:tabs>
        <w:ind w:left="1440" w:hanging="360"/>
      </w:pPr>
      <w:rPr>
        <w:rFonts w:hint="default" w:ascii="Arial" w:hAnsi="Arial"/>
      </w:rPr>
    </w:lvl>
    <w:lvl w:ilvl="2" w:tplc="29F89664" w:tentative="1">
      <w:start w:val="1"/>
      <w:numFmt w:val="bullet"/>
      <w:lvlText w:val="•"/>
      <w:lvlJc w:val="left"/>
      <w:pPr>
        <w:tabs>
          <w:tab w:val="num" w:pos="2160"/>
        </w:tabs>
        <w:ind w:left="2160" w:hanging="360"/>
      </w:pPr>
      <w:rPr>
        <w:rFonts w:hint="default" w:ascii="Arial" w:hAnsi="Arial"/>
      </w:rPr>
    </w:lvl>
    <w:lvl w:ilvl="3" w:tplc="12EE7DF2" w:tentative="1">
      <w:start w:val="1"/>
      <w:numFmt w:val="bullet"/>
      <w:lvlText w:val="•"/>
      <w:lvlJc w:val="left"/>
      <w:pPr>
        <w:tabs>
          <w:tab w:val="num" w:pos="2880"/>
        </w:tabs>
        <w:ind w:left="2880" w:hanging="360"/>
      </w:pPr>
      <w:rPr>
        <w:rFonts w:hint="default" w:ascii="Arial" w:hAnsi="Arial"/>
      </w:rPr>
    </w:lvl>
    <w:lvl w:ilvl="4" w:tplc="35B491BC" w:tentative="1">
      <w:start w:val="1"/>
      <w:numFmt w:val="bullet"/>
      <w:lvlText w:val="•"/>
      <w:lvlJc w:val="left"/>
      <w:pPr>
        <w:tabs>
          <w:tab w:val="num" w:pos="3600"/>
        </w:tabs>
        <w:ind w:left="3600" w:hanging="360"/>
      </w:pPr>
      <w:rPr>
        <w:rFonts w:hint="default" w:ascii="Arial" w:hAnsi="Arial"/>
      </w:rPr>
    </w:lvl>
    <w:lvl w:ilvl="5" w:tplc="56CAE182" w:tentative="1">
      <w:start w:val="1"/>
      <w:numFmt w:val="bullet"/>
      <w:lvlText w:val="•"/>
      <w:lvlJc w:val="left"/>
      <w:pPr>
        <w:tabs>
          <w:tab w:val="num" w:pos="4320"/>
        </w:tabs>
        <w:ind w:left="4320" w:hanging="360"/>
      </w:pPr>
      <w:rPr>
        <w:rFonts w:hint="default" w:ascii="Arial" w:hAnsi="Arial"/>
      </w:rPr>
    </w:lvl>
    <w:lvl w:ilvl="6" w:tplc="D360AE7E" w:tentative="1">
      <w:start w:val="1"/>
      <w:numFmt w:val="bullet"/>
      <w:lvlText w:val="•"/>
      <w:lvlJc w:val="left"/>
      <w:pPr>
        <w:tabs>
          <w:tab w:val="num" w:pos="5040"/>
        </w:tabs>
        <w:ind w:left="5040" w:hanging="360"/>
      </w:pPr>
      <w:rPr>
        <w:rFonts w:hint="default" w:ascii="Arial" w:hAnsi="Arial"/>
      </w:rPr>
    </w:lvl>
    <w:lvl w:ilvl="7" w:tplc="C8E44F2E" w:tentative="1">
      <w:start w:val="1"/>
      <w:numFmt w:val="bullet"/>
      <w:lvlText w:val="•"/>
      <w:lvlJc w:val="left"/>
      <w:pPr>
        <w:tabs>
          <w:tab w:val="num" w:pos="5760"/>
        </w:tabs>
        <w:ind w:left="5760" w:hanging="360"/>
      </w:pPr>
      <w:rPr>
        <w:rFonts w:hint="default" w:ascii="Arial" w:hAnsi="Arial"/>
      </w:rPr>
    </w:lvl>
    <w:lvl w:ilvl="8" w:tplc="24E821DA"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425F70DF"/>
    <w:multiLevelType w:val="hybridMultilevel"/>
    <w:tmpl w:val="E37821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7F545BF"/>
    <w:multiLevelType w:val="hybridMultilevel"/>
    <w:tmpl w:val="F2040F6E"/>
    <w:lvl w:ilvl="0" w:tplc="2C54E054">
      <w:start w:val="1"/>
      <w:numFmt w:val="bullet"/>
      <w:lvlText w:val="•"/>
      <w:lvlJc w:val="left"/>
      <w:pPr>
        <w:tabs>
          <w:tab w:val="num" w:pos="720"/>
        </w:tabs>
        <w:ind w:left="720" w:hanging="360"/>
      </w:pPr>
      <w:rPr>
        <w:rFonts w:hint="default" w:ascii="Arial" w:hAnsi="Arial"/>
      </w:rPr>
    </w:lvl>
    <w:lvl w:ilvl="1" w:tplc="984E64FA">
      <w:start w:val="97"/>
      <w:numFmt w:val="bullet"/>
      <w:lvlText w:val="–"/>
      <w:lvlJc w:val="left"/>
      <w:pPr>
        <w:tabs>
          <w:tab w:val="num" w:pos="1440"/>
        </w:tabs>
        <w:ind w:left="1440" w:hanging="360"/>
      </w:pPr>
      <w:rPr>
        <w:rFonts w:hint="default" w:ascii="Arial" w:hAnsi="Arial"/>
      </w:rPr>
    </w:lvl>
    <w:lvl w:ilvl="2" w:tplc="59AC6CCA" w:tentative="1">
      <w:start w:val="1"/>
      <w:numFmt w:val="bullet"/>
      <w:lvlText w:val="•"/>
      <w:lvlJc w:val="left"/>
      <w:pPr>
        <w:tabs>
          <w:tab w:val="num" w:pos="2160"/>
        </w:tabs>
        <w:ind w:left="2160" w:hanging="360"/>
      </w:pPr>
      <w:rPr>
        <w:rFonts w:hint="default" w:ascii="Arial" w:hAnsi="Arial"/>
      </w:rPr>
    </w:lvl>
    <w:lvl w:ilvl="3" w:tplc="0980C49C" w:tentative="1">
      <w:start w:val="1"/>
      <w:numFmt w:val="bullet"/>
      <w:lvlText w:val="•"/>
      <w:lvlJc w:val="left"/>
      <w:pPr>
        <w:tabs>
          <w:tab w:val="num" w:pos="2880"/>
        </w:tabs>
        <w:ind w:left="2880" w:hanging="360"/>
      </w:pPr>
      <w:rPr>
        <w:rFonts w:hint="default" w:ascii="Arial" w:hAnsi="Arial"/>
      </w:rPr>
    </w:lvl>
    <w:lvl w:ilvl="4" w:tplc="47EEC128" w:tentative="1">
      <w:start w:val="1"/>
      <w:numFmt w:val="bullet"/>
      <w:lvlText w:val="•"/>
      <w:lvlJc w:val="left"/>
      <w:pPr>
        <w:tabs>
          <w:tab w:val="num" w:pos="3600"/>
        </w:tabs>
        <w:ind w:left="3600" w:hanging="360"/>
      </w:pPr>
      <w:rPr>
        <w:rFonts w:hint="default" w:ascii="Arial" w:hAnsi="Arial"/>
      </w:rPr>
    </w:lvl>
    <w:lvl w:ilvl="5" w:tplc="C9149C28" w:tentative="1">
      <w:start w:val="1"/>
      <w:numFmt w:val="bullet"/>
      <w:lvlText w:val="•"/>
      <w:lvlJc w:val="left"/>
      <w:pPr>
        <w:tabs>
          <w:tab w:val="num" w:pos="4320"/>
        </w:tabs>
        <w:ind w:left="4320" w:hanging="360"/>
      </w:pPr>
      <w:rPr>
        <w:rFonts w:hint="default" w:ascii="Arial" w:hAnsi="Arial"/>
      </w:rPr>
    </w:lvl>
    <w:lvl w:ilvl="6" w:tplc="44061100" w:tentative="1">
      <w:start w:val="1"/>
      <w:numFmt w:val="bullet"/>
      <w:lvlText w:val="•"/>
      <w:lvlJc w:val="left"/>
      <w:pPr>
        <w:tabs>
          <w:tab w:val="num" w:pos="5040"/>
        </w:tabs>
        <w:ind w:left="5040" w:hanging="360"/>
      </w:pPr>
      <w:rPr>
        <w:rFonts w:hint="default" w:ascii="Arial" w:hAnsi="Arial"/>
      </w:rPr>
    </w:lvl>
    <w:lvl w:ilvl="7" w:tplc="8348F6AA" w:tentative="1">
      <w:start w:val="1"/>
      <w:numFmt w:val="bullet"/>
      <w:lvlText w:val="•"/>
      <w:lvlJc w:val="left"/>
      <w:pPr>
        <w:tabs>
          <w:tab w:val="num" w:pos="5760"/>
        </w:tabs>
        <w:ind w:left="5760" w:hanging="360"/>
      </w:pPr>
      <w:rPr>
        <w:rFonts w:hint="default" w:ascii="Arial" w:hAnsi="Arial"/>
      </w:rPr>
    </w:lvl>
    <w:lvl w:ilvl="8" w:tplc="6B36726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4855259F"/>
    <w:multiLevelType w:val="hybridMultilevel"/>
    <w:tmpl w:val="FCD4026A"/>
    <w:lvl w:ilvl="0" w:tplc="FA4250D0">
      <w:start w:val="1"/>
      <w:numFmt w:val="bullet"/>
      <w:lvlText w:val="•"/>
      <w:lvlJc w:val="left"/>
      <w:pPr>
        <w:tabs>
          <w:tab w:val="num" w:pos="720"/>
        </w:tabs>
        <w:ind w:left="720" w:hanging="360"/>
      </w:pPr>
      <w:rPr>
        <w:rFonts w:hint="default" w:ascii="Arial" w:hAnsi="Arial"/>
      </w:rPr>
    </w:lvl>
    <w:lvl w:ilvl="1" w:tplc="A51A50FE" w:tentative="1">
      <w:start w:val="1"/>
      <w:numFmt w:val="bullet"/>
      <w:lvlText w:val="•"/>
      <w:lvlJc w:val="left"/>
      <w:pPr>
        <w:tabs>
          <w:tab w:val="num" w:pos="1440"/>
        </w:tabs>
        <w:ind w:left="1440" w:hanging="360"/>
      </w:pPr>
      <w:rPr>
        <w:rFonts w:hint="default" w:ascii="Arial" w:hAnsi="Arial"/>
      </w:rPr>
    </w:lvl>
    <w:lvl w:ilvl="2" w:tplc="72C0D198" w:tentative="1">
      <w:start w:val="1"/>
      <w:numFmt w:val="bullet"/>
      <w:lvlText w:val="•"/>
      <w:lvlJc w:val="left"/>
      <w:pPr>
        <w:tabs>
          <w:tab w:val="num" w:pos="2160"/>
        </w:tabs>
        <w:ind w:left="2160" w:hanging="360"/>
      </w:pPr>
      <w:rPr>
        <w:rFonts w:hint="default" w:ascii="Arial" w:hAnsi="Arial"/>
      </w:rPr>
    </w:lvl>
    <w:lvl w:ilvl="3" w:tplc="53BCBC6A" w:tentative="1">
      <w:start w:val="1"/>
      <w:numFmt w:val="bullet"/>
      <w:lvlText w:val="•"/>
      <w:lvlJc w:val="left"/>
      <w:pPr>
        <w:tabs>
          <w:tab w:val="num" w:pos="2880"/>
        </w:tabs>
        <w:ind w:left="2880" w:hanging="360"/>
      </w:pPr>
      <w:rPr>
        <w:rFonts w:hint="default" w:ascii="Arial" w:hAnsi="Arial"/>
      </w:rPr>
    </w:lvl>
    <w:lvl w:ilvl="4" w:tplc="CCF8C086" w:tentative="1">
      <w:start w:val="1"/>
      <w:numFmt w:val="bullet"/>
      <w:lvlText w:val="•"/>
      <w:lvlJc w:val="left"/>
      <w:pPr>
        <w:tabs>
          <w:tab w:val="num" w:pos="3600"/>
        </w:tabs>
        <w:ind w:left="3600" w:hanging="360"/>
      </w:pPr>
      <w:rPr>
        <w:rFonts w:hint="default" w:ascii="Arial" w:hAnsi="Arial"/>
      </w:rPr>
    </w:lvl>
    <w:lvl w:ilvl="5" w:tplc="8F844CDE" w:tentative="1">
      <w:start w:val="1"/>
      <w:numFmt w:val="bullet"/>
      <w:lvlText w:val="•"/>
      <w:lvlJc w:val="left"/>
      <w:pPr>
        <w:tabs>
          <w:tab w:val="num" w:pos="4320"/>
        </w:tabs>
        <w:ind w:left="4320" w:hanging="360"/>
      </w:pPr>
      <w:rPr>
        <w:rFonts w:hint="default" w:ascii="Arial" w:hAnsi="Arial"/>
      </w:rPr>
    </w:lvl>
    <w:lvl w:ilvl="6" w:tplc="6DFA7626" w:tentative="1">
      <w:start w:val="1"/>
      <w:numFmt w:val="bullet"/>
      <w:lvlText w:val="•"/>
      <w:lvlJc w:val="left"/>
      <w:pPr>
        <w:tabs>
          <w:tab w:val="num" w:pos="5040"/>
        </w:tabs>
        <w:ind w:left="5040" w:hanging="360"/>
      </w:pPr>
      <w:rPr>
        <w:rFonts w:hint="default" w:ascii="Arial" w:hAnsi="Arial"/>
      </w:rPr>
    </w:lvl>
    <w:lvl w:ilvl="7" w:tplc="028868E6" w:tentative="1">
      <w:start w:val="1"/>
      <w:numFmt w:val="bullet"/>
      <w:lvlText w:val="•"/>
      <w:lvlJc w:val="left"/>
      <w:pPr>
        <w:tabs>
          <w:tab w:val="num" w:pos="5760"/>
        </w:tabs>
        <w:ind w:left="5760" w:hanging="360"/>
      </w:pPr>
      <w:rPr>
        <w:rFonts w:hint="default" w:ascii="Arial" w:hAnsi="Arial"/>
      </w:rPr>
    </w:lvl>
    <w:lvl w:ilvl="8" w:tplc="CB089644"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4C4F392B"/>
    <w:multiLevelType w:val="hybridMultilevel"/>
    <w:tmpl w:val="BBC4D35E"/>
    <w:lvl w:ilvl="0" w:tplc="3BD4A626">
      <w:start w:val="1"/>
      <w:numFmt w:val="bullet"/>
      <w:lvlText w:val="•"/>
      <w:lvlJc w:val="left"/>
      <w:pPr>
        <w:tabs>
          <w:tab w:val="num" w:pos="720"/>
        </w:tabs>
        <w:ind w:left="720" w:hanging="360"/>
      </w:pPr>
      <w:rPr>
        <w:rFonts w:hint="default" w:ascii="Arial" w:hAnsi="Arial"/>
      </w:rPr>
    </w:lvl>
    <w:lvl w:ilvl="1" w:tplc="70A87C18" w:tentative="1">
      <w:start w:val="1"/>
      <w:numFmt w:val="bullet"/>
      <w:lvlText w:val="•"/>
      <w:lvlJc w:val="left"/>
      <w:pPr>
        <w:tabs>
          <w:tab w:val="num" w:pos="1440"/>
        </w:tabs>
        <w:ind w:left="1440" w:hanging="360"/>
      </w:pPr>
      <w:rPr>
        <w:rFonts w:hint="default" w:ascii="Arial" w:hAnsi="Arial"/>
      </w:rPr>
    </w:lvl>
    <w:lvl w:ilvl="2" w:tplc="027A532C" w:tentative="1">
      <w:start w:val="1"/>
      <w:numFmt w:val="bullet"/>
      <w:lvlText w:val="•"/>
      <w:lvlJc w:val="left"/>
      <w:pPr>
        <w:tabs>
          <w:tab w:val="num" w:pos="2160"/>
        </w:tabs>
        <w:ind w:left="2160" w:hanging="360"/>
      </w:pPr>
      <w:rPr>
        <w:rFonts w:hint="default" w:ascii="Arial" w:hAnsi="Arial"/>
      </w:rPr>
    </w:lvl>
    <w:lvl w:ilvl="3" w:tplc="109ECB52" w:tentative="1">
      <w:start w:val="1"/>
      <w:numFmt w:val="bullet"/>
      <w:lvlText w:val="•"/>
      <w:lvlJc w:val="left"/>
      <w:pPr>
        <w:tabs>
          <w:tab w:val="num" w:pos="2880"/>
        </w:tabs>
        <w:ind w:left="2880" w:hanging="360"/>
      </w:pPr>
      <w:rPr>
        <w:rFonts w:hint="default" w:ascii="Arial" w:hAnsi="Arial"/>
      </w:rPr>
    </w:lvl>
    <w:lvl w:ilvl="4" w:tplc="88E05BB0" w:tentative="1">
      <w:start w:val="1"/>
      <w:numFmt w:val="bullet"/>
      <w:lvlText w:val="•"/>
      <w:lvlJc w:val="left"/>
      <w:pPr>
        <w:tabs>
          <w:tab w:val="num" w:pos="3600"/>
        </w:tabs>
        <w:ind w:left="3600" w:hanging="360"/>
      </w:pPr>
      <w:rPr>
        <w:rFonts w:hint="default" w:ascii="Arial" w:hAnsi="Arial"/>
      </w:rPr>
    </w:lvl>
    <w:lvl w:ilvl="5" w:tplc="CBCCE3E8" w:tentative="1">
      <w:start w:val="1"/>
      <w:numFmt w:val="bullet"/>
      <w:lvlText w:val="•"/>
      <w:lvlJc w:val="left"/>
      <w:pPr>
        <w:tabs>
          <w:tab w:val="num" w:pos="4320"/>
        </w:tabs>
        <w:ind w:left="4320" w:hanging="360"/>
      </w:pPr>
      <w:rPr>
        <w:rFonts w:hint="default" w:ascii="Arial" w:hAnsi="Arial"/>
      </w:rPr>
    </w:lvl>
    <w:lvl w:ilvl="6" w:tplc="0072520C" w:tentative="1">
      <w:start w:val="1"/>
      <w:numFmt w:val="bullet"/>
      <w:lvlText w:val="•"/>
      <w:lvlJc w:val="left"/>
      <w:pPr>
        <w:tabs>
          <w:tab w:val="num" w:pos="5040"/>
        </w:tabs>
        <w:ind w:left="5040" w:hanging="360"/>
      </w:pPr>
      <w:rPr>
        <w:rFonts w:hint="default" w:ascii="Arial" w:hAnsi="Arial"/>
      </w:rPr>
    </w:lvl>
    <w:lvl w:ilvl="7" w:tplc="09100C72" w:tentative="1">
      <w:start w:val="1"/>
      <w:numFmt w:val="bullet"/>
      <w:lvlText w:val="•"/>
      <w:lvlJc w:val="left"/>
      <w:pPr>
        <w:tabs>
          <w:tab w:val="num" w:pos="5760"/>
        </w:tabs>
        <w:ind w:left="5760" w:hanging="360"/>
      </w:pPr>
      <w:rPr>
        <w:rFonts w:hint="default" w:ascii="Arial" w:hAnsi="Arial"/>
      </w:rPr>
    </w:lvl>
    <w:lvl w:ilvl="8" w:tplc="F5B0126E"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4D3359F7"/>
    <w:multiLevelType w:val="hybridMultilevel"/>
    <w:tmpl w:val="42F88832"/>
    <w:lvl w:ilvl="0" w:tplc="50A65832">
      <w:start w:val="1"/>
      <w:numFmt w:val="bullet"/>
      <w:lvlText w:val="-"/>
      <w:lvlJc w:val="left"/>
      <w:pPr>
        <w:tabs>
          <w:tab w:val="num" w:pos="720"/>
        </w:tabs>
        <w:ind w:left="720" w:hanging="360"/>
      </w:pPr>
      <w:rPr>
        <w:rFonts w:hint="default" w:ascii="Times New Roman" w:hAnsi="Times New Roman"/>
      </w:rPr>
    </w:lvl>
    <w:lvl w:ilvl="1" w:tplc="E1841C9E" w:tentative="1">
      <w:start w:val="1"/>
      <w:numFmt w:val="bullet"/>
      <w:lvlText w:val="-"/>
      <w:lvlJc w:val="left"/>
      <w:pPr>
        <w:tabs>
          <w:tab w:val="num" w:pos="1440"/>
        </w:tabs>
        <w:ind w:left="1440" w:hanging="360"/>
      </w:pPr>
      <w:rPr>
        <w:rFonts w:hint="default" w:ascii="Times New Roman" w:hAnsi="Times New Roman"/>
      </w:rPr>
    </w:lvl>
    <w:lvl w:ilvl="2" w:tplc="4BA6747E" w:tentative="1">
      <w:start w:val="1"/>
      <w:numFmt w:val="bullet"/>
      <w:lvlText w:val="-"/>
      <w:lvlJc w:val="left"/>
      <w:pPr>
        <w:tabs>
          <w:tab w:val="num" w:pos="2160"/>
        </w:tabs>
        <w:ind w:left="2160" w:hanging="360"/>
      </w:pPr>
      <w:rPr>
        <w:rFonts w:hint="default" w:ascii="Times New Roman" w:hAnsi="Times New Roman"/>
      </w:rPr>
    </w:lvl>
    <w:lvl w:ilvl="3" w:tplc="86B68F66" w:tentative="1">
      <w:start w:val="1"/>
      <w:numFmt w:val="bullet"/>
      <w:lvlText w:val="-"/>
      <w:lvlJc w:val="left"/>
      <w:pPr>
        <w:tabs>
          <w:tab w:val="num" w:pos="2880"/>
        </w:tabs>
        <w:ind w:left="2880" w:hanging="360"/>
      </w:pPr>
      <w:rPr>
        <w:rFonts w:hint="default" w:ascii="Times New Roman" w:hAnsi="Times New Roman"/>
      </w:rPr>
    </w:lvl>
    <w:lvl w:ilvl="4" w:tplc="D42ACBC2" w:tentative="1">
      <w:start w:val="1"/>
      <w:numFmt w:val="bullet"/>
      <w:lvlText w:val="-"/>
      <w:lvlJc w:val="left"/>
      <w:pPr>
        <w:tabs>
          <w:tab w:val="num" w:pos="3600"/>
        </w:tabs>
        <w:ind w:left="3600" w:hanging="360"/>
      </w:pPr>
      <w:rPr>
        <w:rFonts w:hint="default" w:ascii="Times New Roman" w:hAnsi="Times New Roman"/>
      </w:rPr>
    </w:lvl>
    <w:lvl w:ilvl="5" w:tplc="745A17C8" w:tentative="1">
      <w:start w:val="1"/>
      <w:numFmt w:val="bullet"/>
      <w:lvlText w:val="-"/>
      <w:lvlJc w:val="left"/>
      <w:pPr>
        <w:tabs>
          <w:tab w:val="num" w:pos="4320"/>
        </w:tabs>
        <w:ind w:left="4320" w:hanging="360"/>
      </w:pPr>
      <w:rPr>
        <w:rFonts w:hint="default" w:ascii="Times New Roman" w:hAnsi="Times New Roman"/>
      </w:rPr>
    </w:lvl>
    <w:lvl w:ilvl="6" w:tplc="CC5A4E32" w:tentative="1">
      <w:start w:val="1"/>
      <w:numFmt w:val="bullet"/>
      <w:lvlText w:val="-"/>
      <w:lvlJc w:val="left"/>
      <w:pPr>
        <w:tabs>
          <w:tab w:val="num" w:pos="5040"/>
        </w:tabs>
        <w:ind w:left="5040" w:hanging="360"/>
      </w:pPr>
      <w:rPr>
        <w:rFonts w:hint="default" w:ascii="Times New Roman" w:hAnsi="Times New Roman"/>
      </w:rPr>
    </w:lvl>
    <w:lvl w:ilvl="7" w:tplc="4C76A2F6" w:tentative="1">
      <w:start w:val="1"/>
      <w:numFmt w:val="bullet"/>
      <w:lvlText w:val="-"/>
      <w:lvlJc w:val="left"/>
      <w:pPr>
        <w:tabs>
          <w:tab w:val="num" w:pos="5760"/>
        </w:tabs>
        <w:ind w:left="5760" w:hanging="360"/>
      </w:pPr>
      <w:rPr>
        <w:rFonts w:hint="default" w:ascii="Times New Roman" w:hAnsi="Times New Roman"/>
      </w:rPr>
    </w:lvl>
    <w:lvl w:ilvl="8" w:tplc="263AD444"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50440A68"/>
    <w:multiLevelType w:val="hybridMultilevel"/>
    <w:tmpl w:val="AD5405C4"/>
    <w:lvl w:ilvl="0" w:tplc="9FB8085E">
      <w:start w:val="1"/>
      <w:numFmt w:val="bullet"/>
      <w:lvlText w:val="•"/>
      <w:lvlJc w:val="left"/>
      <w:pPr>
        <w:tabs>
          <w:tab w:val="num" w:pos="720"/>
        </w:tabs>
        <w:ind w:left="720" w:hanging="360"/>
      </w:pPr>
      <w:rPr>
        <w:rFonts w:hint="default" w:ascii="Arial" w:hAnsi="Arial"/>
      </w:rPr>
    </w:lvl>
    <w:lvl w:ilvl="1" w:tplc="6BD09712">
      <w:start w:val="97"/>
      <w:numFmt w:val="bullet"/>
      <w:lvlText w:val="–"/>
      <w:lvlJc w:val="left"/>
      <w:pPr>
        <w:tabs>
          <w:tab w:val="num" w:pos="1440"/>
        </w:tabs>
        <w:ind w:left="1440" w:hanging="360"/>
      </w:pPr>
      <w:rPr>
        <w:rFonts w:hint="default" w:ascii="Arial" w:hAnsi="Arial"/>
      </w:rPr>
    </w:lvl>
    <w:lvl w:ilvl="2" w:tplc="118A1914" w:tentative="1">
      <w:start w:val="1"/>
      <w:numFmt w:val="bullet"/>
      <w:lvlText w:val="•"/>
      <w:lvlJc w:val="left"/>
      <w:pPr>
        <w:tabs>
          <w:tab w:val="num" w:pos="2160"/>
        </w:tabs>
        <w:ind w:left="2160" w:hanging="360"/>
      </w:pPr>
      <w:rPr>
        <w:rFonts w:hint="default" w:ascii="Arial" w:hAnsi="Arial"/>
      </w:rPr>
    </w:lvl>
    <w:lvl w:ilvl="3" w:tplc="90569A68" w:tentative="1">
      <w:start w:val="1"/>
      <w:numFmt w:val="bullet"/>
      <w:lvlText w:val="•"/>
      <w:lvlJc w:val="left"/>
      <w:pPr>
        <w:tabs>
          <w:tab w:val="num" w:pos="2880"/>
        </w:tabs>
        <w:ind w:left="2880" w:hanging="360"/>
      </w:pPr>
      <w:rPr>
        <w:rFonts w:hint="default" w:ascii="Arial" w:hAnsi="Arial"/>
      </w:rPr>
    </w:lvl>
    <w:lvl w:ilvl="4" w:tplc="ED72DAD4" w:tentative="1">
      <w:start w:val="1"/>
      <w:numFmt w:val="bullet"/>
      <w:lvlText w:val="•"/>
      <w:lvlJc w:val="left"/>
      <w:pPr>
        <w:tabs>
          <w:tab w:val="num" w:pos="3600"/>
        </w:tabs>
        <w:ind w:left="3600" w:hanging="360"/>
      </w:pPr>
      <w:rPr>
        <w:rFonts w:hint="default" w:ascii="Arial" w:hAnsi="Arial"/>
      </w:rPr>
    </w:lvl>
    <w:lvl w:ilvl="5" w:tplc="774AAC28" w:tentative="1">
      <w:start w:val="1"/>
      <w:numFmt w:val="bullet"/>
      <w:lvlText w:val="•"/>
      <w:lvlJc w:val="left"/>
      <w:pPr>
        <w:tabs>
          <w:tab w:val="num" w:pos="4320"/>
        </w:tabs>
        <w:ind w:left="4320" w:hanging="360"/>
      </w:pPr>
      <w:rPr>
        <w:rFonts w:hint="default" w:ascii="Arial" w:hAnsi="Arial"/>
      </w:rPr>
    </w:lvl>
    <w:lvl w:ilvl="6" w:tplc="E6525E32" w:tentative="1">
      <w:start w:val="1"/>
      <w:numFmt w:val="bullet"/>
      <w:lvlText w:val="•"/>
      <w:lvlJc w:val="left"/>
      <w:pPr>
        <w:tabs>
          <w:tab w:val="num" w:pos="5040"/>
        </w:tabs>
        <w:ind w:left="5040" w:hanging="360"/>
      </w:pPr>
      <w:rPr>
        <w:rFonts w:hint="default" w:ascii="Arial" w:hAnsi="Arial"/>
      </w:rPr>
    </w:lvl>
    <w:lvl w:ilvl="7" w:tplc="F84C0C5E" w:tentative="1">
      <w:start w:val="1"/>
      <w:numFmt w:val="bullet"/>
      <w:lvlText w:val="•"/>
      <w:lvlJc w:val="left"/>
      <w:pPr>
        <w:tabs>
          <w:tab w:val="num" w:pos="5760"/>
        </w:tabs>
        <w:ind w:left="5760" w:hanging="360"/>
      </w:pPr>
      <w:rPr>
        <w:rFonts w:hint="default" w:ascii="Arial" w:hAnsi="Arial"/>
      </w:rPr>
    </w:lvl>
    <w:lvl w:ilvl="8" w:tplc="AFBAEB68"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53EA7939"/>
    <w:multiLevelType w:val="hybridMultilevel"/>
    <w:tmpl w:val="4B4A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5455"/>
    <w:multiLevelType w:val="hybridMultilevel"/>
    <w:tmpl w:val="F9D2A02C"/>
    <w:lvl w:ilvl="0" w:tplc="55D423A2">
      <w:start w:val="1"/>
      <w:numFmt w:val="bullet"/>
      <w:lvlText w:val="•"/>
      <w:lvlJc w:val="left"/>
      <w:pPr>
        <w:tabs>
          <w:tab w:val="num" w:pos="720"/>
        </w:tabs>
        <w:ind w:left="720" w:hanging="360"/>
      </w:pPr>
      <w:rPr>
        <w:rFonts w:hint="default" w:ascii="Arial" w:hAnsi="Arial"/>
      </w:rPr>
    </w:lvl>
    <w:lvl w:ilvl="1" w:tplc="48124C08">
      <w:start w:val="97"/>
      <w:numFmt w:val="bullet"/>
      <w:lvlText w:val="–"/>
      <w:lvlJc w:val="left"/>
      <w:pPr>
        <w:tabs>
          <w:tab w:val="num" w:pos="1440"/>
        </w:tabs>
        <w:ind w:left="1440" w:hanging="360"/>
      </w:pPr>
      <w:rPr>
        <w:rFonts w:hint="default" w:ascii="Arial" w:hAnsi="Arial"/>
      </w:rPr>
    </w:lvl>
    <w:lvl w:ilvl="2" w:tplc="1F02D04C" w:tentative="1">
      <w:start w:val="1"/>
      <w:numFmt w:val="bullet"/>
      <w:lvlText w:val="•"/>
      <w:lvlJc w:val="left"/>
      <w:pPr>
        <w:tabs>
          <w:tab w:val="num" w:pos="2160"/>
        </w:tabs>
        <w:ind w:left="2160" w:hanging="360"/>
      </w:pPr>
      <w:rPr>
        <w:rFonts w:hint="default" w:ascii="Arial" w:hAnsi="Arial"/>
      </w:rPr>
    </w:lvl>
    <w:lvl w:ilvl="3" w:tplc="9DECEC9A" w:tentative="1">
      <w:start w:val="1"/>
      <w:numFmt w:val="bullet"/>
      <w:lvlText w:val="•"/>
      <w:lvlJc w:val="left"/>
      <w:pPr>
        <w:tabs>
          <w:tab w:val="num" w:pos="2880"/>
        </w:tabs>
        <w:ind w:left="2880" w:hanging="360"/>
      </w:pPr>
      <w:rPr>
        <w:rFonts w:hint="default" w:ascii="Arial" w:hAnsi="Arial"/>
      </w:rPr>
    </w:lvl>
    <w:lvl w:ilvl="4" w:tplc="83B65FD6" w:tentative="1">
      <w:start w:val="1"/>
      <w:numFmt w:val="bullet"/>
      <w:lvlText w:val="•"/>
      <w:lvlJc w:val="left"/>
      <w:pPr>
        <w:tabs>
          <w:tab w:val="num" w:pos="3600"/>
        </w:tabs>
        <w:ind w:left="3600" w:hanging="360"/>
      </w:pPr>
      <w:rPr>
        <w:rFonts w:hint="default" w:ascii="Arial" w:hAnsi="Arial"/>
      </w:rPr>
    </w:lvl>
    <w:lvl w:ilvl="5" w:tplc="17F09EBA" w:tentative="1">
      <w:start w:val="1"/>
      <w:numFmt w:val="bullet"/>
      <w:lvlText w:val="•"/>
      <w:lvlJc w:val="left"/>
      <w:pPr>
        <w:tabs>
          <w:tab w:val="num" w:pos="4320"/>
        </w:tabs>
        <w:ind w:left="4320" w:hanging="360"/>
      </w:pPr>
      <w:rPr>
        <w:rFonts w:hint="default" w:ascii="Arial" w:hAnsi="Arial"/>
      </w:rPr>
    </w:lvl>
    <w:lvl w:ilvl="6" w:tplc="BDBEAA0C" w:tentative="1">
      <w:start w:val="1"/>
      <w:numFmt w:val="bullet"/>
      <w:lvlText w:val="•"/>
      <w:lvlJc w:val="left"/>
      <w:pPr>
        <w:tabs>
          <w:tab w:val="num" w:pos="5040"/>
        </w:tabs>
        <w:ind w:left="5040" w:hanging="360"/>
      </w:pPr>
      <w:rPr>
        <w:rFonts w:hint="default" w:ascii="Arial" w:hAnsi="Arial"/>
      </w:rPr>
    </w:lvl>
    <w:lvl w:ilvl="7" w:tplc="433CC272" w:tentative="1">
      <w:start w:val="1"/>
      <w:numFmt w:val="bullet"/>
      <w:lvlText w:val="•"/>
      <w:lvlJc w:val="left"/>
      <w:pPr>
        <w:tabs>
          <w:tab w:val="num" w:pos="5760"/>
        </w:tabs>
        <w:ind w:left="5760" w:hanging="360"/>
      </w:pPr>
      <w:rPr>
        <w:rFonts w:hint="default" w:ascii="Arial" w:hAnsi="Arial"/>
      </w:rPr>
    </w:lvl>
    <w:lvl w:ilvl="8" w:tplc="132CDE72"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568871B0"/>
    <w:multiLevelType w:val="hybridMultilevel"/>
    <w:tmpl w:val="9FE8EF6A"/>
    <w:lvl w:ilvl="0" w:tplc="70028804">
      <w:start w:val="1"/>
      <w:numFmt w:val="bullet"/>
      <w:lvlText w:val="•"/>
      <w:lvlJc w:val="left"/>
      <w:pPr>
        <w:tabs>
          <w:tab w:val="num" w:pos="720"/>
        </w:tabs>
        <w:ind w:left="720" w:hanging="360"/>
      </w:pPr>
      <w:rPr>
        <w:rFonts w:hint="default" w:ascii="Arial" w:hAnsi="Arial"/>
      </w:rPr>
    </w:lvl>
    <w:lvl w:ilvl="1" w:tplc="67CC6EA2">
      <w:start w:val="129"/>
      <w:numFmt w:val="bullet"/>
      <w:lvlText w:val="–"/>
      <w:lvlJc w:val="left"/>
      <w:pPr>
        <w:tabs>
          <w:tab w:val="num" w:pos="1440"/>
        </w:tabs>
        <w:ind w:left="1440" w:hanging="360"/>
      </w:pPr>
      <w:rPr>
        <w:rFonts w:hint="default" w:ascii="Arial" w:hAnsi="Arial"/>
      </w:rPr>
    </w:lvl>
    <w:lvl w:ilvl="2" w:tplc="DCD0C56A" w:tentative="1">
      <w:start w:val="1"/>
      <w:numFmt w:val="bullet"/>
      <w:lvlText w:val="•"/>
      <w:lvlJc w:val="left"/>
      <w:pPr>
        <w:tabs>
          <w:tab w:val="num" w:pos="2160"/>
        </w:tabs>
        <w:ind w:left="2160" w:hanging="360"/>
      </w:pPr>
      <w:rPr>
        <w:rFonts w:hint="default" w:ascii="Arial" w:hAnsi="Arial"/>
      </w:rPr>
    </w:lvl>
    <w:lvl w:ilvl="3" w:tplc="2116C1C6" w:tentative="1">
      <w:start w:val="1"/>
      <w:numFmt w:val="bullet"/>
      <w:lvlText w:val="•"/>
      <w:lvlJc w:val="left"/>
      <w:pPr>
        <w:tabs>
          <w:tab w:val="num" w:pos="2880"/>
        </w:tabs>
        <w:ind w:left="2880" w:hanging="360"/>
      </w:pPr>
      <w:rPr>
        <w:rFonts w:hint="default" w:ascii="Arial" w:hAnsi="Arial"/>
      </w:rPr>
    </w:lvl>
    <w:lvl w:ilvl="4" w:tplc="492C88C8" w:tentative="1">
      <w:start w:val="1"/>
      <w:numFmt w:val="bullet"/>
      <w:lvlText w:val="•"/>
      <w:lvlJc w:val="left"/>
      <w:pPr>
        <w:tabs>
          <w:tab w:val="num" w:pos="3600"/>
        </w:tabs>
        <w:ind w:left="3600" w:hanging="360"/>
      </w:pPr>
      <w:rPr>
        <w:rFonts w:hint="default" w:ascii="Arial" w:hAnsi="Arial"/>
      </w:rPr>
    </w:lvl>
    <w:lvl w:ilvl="5" w:tplc="E05A649C" w:tentative="1">
      <w:start w:val="1"/>
      <w:numFmt w:val="bullet"/>
      <w:lvlText w:val="•"/>
      <w:lvlJc w:val="left"/>
      <w:pPr>
        <w:tabs>
          <w:tab w:val="num" w:pos="4320"/>
        </w:tabs>
        <w:ind w:left="4320" w:hanging="360"/>
      </w:pPr>
      <w:rPr>
        <w:rFonts w:hint="default" w:ascii="Arial" w:hAnsi="Arial"/>
      </w:rPr>
    </w:lvl>
    <w:lvl w:ilvl="6" w:tplc="2F8C95EA" w:tentative="1">
      <w:start w:val="1"/>
      <w:numFmt w:val="bullet"/>
      <w:lvlText w:val="•"/>
      <w:lvlJc w:val="left"/>
      <w:pPr>
        <w:tabs>
          <w:tab w:val="num" w:pos="5040"/>
        </w:tabs>
        <w:ind w:left="5040" w:hanging="360"/>
      </w:pPr>
      <w:rPr>
        <w:rFonts w:hint="default" w:ascii="Arial" w:hAnsi="Arial"/>
      </w:rPr>
    </w:lvl>
    <w:lvl w:ilvl="7" w:tplc="CE52DBF4" w:tentative="1">
      <w:start w:val="1"/>
      <w:numFmt w:val="bullet"/>
      <w:lvlText w:val="•"/>
      <w:lvlJc w:val="left"/>
      <w:pPr>
        <w:tabs>
          <w:tab w:val="num" w:pos="5760"/>
        </w:tabs>
        <w:ind w:left="5760" w:hanging="360"/>
      </w:pPr>
      <w:rPr>
        <w:rFonts w:hint="default" w:ascii="Arial" w:hAnsi="Arial"/>
      </w:rPr>
    </w:lvl>
    <w:lvl w:ilvl="8" w:tplc="D456950C"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56D442EB"/>
    <w:multiLevelType w:val="hybridMultilevel"/>
    <w:tmpl w:val="D480DA36"/>
    <w:lvl w:ilvl="0" w:tplc="DE389200">
      <w:start w:val="1"/>
      <w:numFmt w:val="bullet"/>
      <w:lvlText w:val="•"/>
      <w:lvlJc w:val="left"/>
      <w:pPr>
        <w:tabs>
          <w:tab w:val="num" w:pos="720"/>
        </w:tabs>
        <w:ind w:left="720" w:hanging="360"/>
      </w:pPr>
      <w:rPr>
        <w:rFonts w:hint="default" w:ascii="Arial" w:hAnsi="Arial"/>
      </w:rPr>
    </w:lvl>
    <w:lvl w:ilvl="1" w:tplc="7ABE57BA">
      <w:start w:val="65"/>
      <w:numFmt w:val="bullet"/>
      <w:lvlText w:val="–"/>
      <w:lvlJc w:val="left"/>
      <w:pPr>
        <w:tabs>
          <w:tab w:val="num" w:pos="1440"/>
        </w:tabs>
        <w:ind w:left="1440" w:hanging="360"/>
      </w:pPr>
      <w:rPr>
        <w:rFonts w:hint="default" w:ascii="Arial" w:hAnsi="Arial"/>
      </w:rPr>
    </w:lvl>
    <w:lvl w:ilvl="2" w:tplc="CB0C0D22" w:tentative="1">
      <w:start w:val="1"/>
      <w:numFmt w:val="bullet"/>
      <w:lvlText w:val="•"/>
      <w:lvlJc w:val="left"/>
      <w:pPr>
        <w:tabs>
          <w:tab w:val="num" w:pos="2160"/>
        </w:tabs>
        <w:ind w:left="2160" w:hanging="360"/>
      </w:pPr>
      <w:rPr>
        <w:rFonts w:hint="default" w:ascii="Arial" w:hAnsi="Arial"/>
      </w:rPr>
    </w:lvl>
    <w:lvl w:ilvl="3" w:tplc="3D2E804E" w:tentative="1">
      <w:start w:val="1"/>
      <w:numFmt w:val="bullet"/>
      <w:lvlText w:val="•"/>
      <w:lvlJc w:val="left"/>
      <w:pPr>
        <w:tabs>
          <w:tab w:val="num" w:pos="2880"/>
        </w:tabs>
        <w:ind w:left="2880" w:hanging="360"/>
      </w:pPr>
      <w:rPr>
        <w:rFonts w:hint="default" w:ascii="Arial" w:hAnsi="Arial"/>
      </w:rPr>
    </w:lvl>
    <w:lvl w:ilvl="4" w:tplc="B9743F70" w:tentative="1">
      <w:start w:val="1"/>
      <w:numFmt w:val="bullet"/>
      <w:lvlText w:val="•"/>
      <w:lvlJc w:val="left"/>
      <w:pPr>
        <w:tabs>
          <w:tab w:val="num" w:pos="3600"/>
        </w:tabs>
        <w:ind w:left="3600" w:hanging="360"/>
      </w:pPr>
      <w:rPr>
        <w:rFonts w:hint="default" w:ascii="Arial" w:hAnsi="Arial"/>
      </w:rPr>
    </w:lvl>
    <w:lvl w:ilvl="5" w:tplc="245A1C7C" w:tentative="1">
      <w:start w:val="1"/>
      <w:numFmt w:val="bullet"/>
      <w:lvlText w:val="•"/>
      <w:lvlJc w:val="left"/>
      <w:pPr>
        <w:tabs>
          <w:tab w:val="num" w:pos="4320"/>
        </w:tabs>
        <w:ind w:left="4320" w:hanging="360"/>
      </w:pPr>
      <w:rPr>
        <w:rFonts w:hint="default" w:ascii="Arial" w:hAnsi="Arial"/>
      </w:rPr>
    </w:lvl>
    <w:lvl w:ilvl="6" w:tplc="06E49BBE" w:tentative="1">
      <w:start w:val="1"/>
      <w:numFmt w:val="bullet"/>
      <w:lvlText w:val="•"/>
      <w:lvlJc w:val="left"/>
      <w:pPr>
        <w:tabs>
          <w:tab w:val="num" w:pos="5040"/>
        </w:tabs>
        <w:ind w:left="5040" w:hanging="360"/>
      </w:pPr>
      <w:rPr>
        <w:rFonts w:hint="default" w:ascii="Arial" w:hAnsi="Arial"/>
      </w:rPr>
    </w:lvl>
    <w:lvl w:ilvl="7" w:tplc="59B8814A" w:tentative="1">
      <w:start w:val="1"/>
      <w:numFmt w:val="bullet"/>
      <w:lvlText w:val="•"/>
      <w:lvlJc w:val="left"/>
      <w:pPr>
        <w:tabs>
          <w:tab w:val="num" w:pos="5760"/>
        </w:tabs>
        <w:ind w:left="5760" w:hanging="360"/>
      </w:pPr>
      <w:rPr>
        <w:rFonts w:hint="default" w:ascii="Arial" w:hAnsi="Arial"/>
      </w:rPr>
    </w:lvl>
    <w:lvl w:ilvl="8" w:tplc="8E664C96"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7762418"/>
    <w:multiLevelType w:val="hybridMultilevel"/>
    <w:tmpl w:val="DAEC30D6"/>
    <w:lvl w:ilvl="0" w:tplc="EDB04254">
      <w:start w:val="1"/>
      <w:numFmt w:val="bullet"/>
      <w:lvlText w:val="•"/>
      <w:lvlJc w:val="left"/>
      <w:pPr>
        <w:tabs>
          <w:tab w:val="num" w:pos="720"/>
        </w:tabs>
        <w:ind w:left="720" w:hanging="360"/>
      </w:pPr>
      <w:rPr>
        <w:rFonts w:hint="default" w:ascii="Arial" w:hAnsi="Arial"/>
      </w:rPr>
    </w:lvl>
    <w:lvl w:ilvl="1" w:tplc="128CE838" w:tentative="1">
      <w:start w:val="1"/>
      <w:numFmt w:val="bullet"/>
      <w:lvlText w:val="•"/>
      <w:lvlJc w:val="left"/>
      <w:pPr>
        <w:tabs>
          <w:tab w:val="num" w:pos="1440"/>
        </w:tabs>
        <w:ind w:left="1440" w:hanging="360"/>
      </w:pPr>
      <w:rPr>
        <w:rFonts w:hint="default" w:ascii="Arial" w:hAnsi="Arial"/>
      </w:rPr>
    </w:lvl>
    <w:lvl w:ilvl="2" w:tplc="60BC788E" w:tentative="1">
      <w:start w:val="1"/>
      <w:numFmt w:val="bullet"/>
      <w:lvlText w:val="•"/>
      <w:lvlJc w:val="left"/>
      <w:pPr>
        <w:tabs>
          <w:tab w:val="num" w:pos="2160"/>
        </w:tabs>
        <w:ind w:left="2160" w:hanging="360"/>
      </w:pPr>
      <w:rPr>
        <w:rFonts w:hint="default" w:ascii="Arial" w:hAnsi="Arial"/>
      </w:rPr>
    </w:lvl>
    <w:lvl w:ilvl="3" w:tplc="836E8604" w:tentative="1">
      <w:start w:val="1"/>
      <w:numFmt w:val="bullet"/>
      <w:lvlText w:val="•"/>
      <w:lvlJc w:val="left"/>
      <w:pPr>
        <w:tabs>
          <w:tab w:val="num" w:pos="2880"/>
        </w:tabs>
        <w:ind w:left="2880" w:hanging="360"/>
      </w:pPr>
      <w:rPr>
        <w:rFonts w:hint="default" w:ascii="Arial" w:hAnsi="Arial"/>
      </w:rPr>
    </w:lvl>
    <w:lvl w:ilvl="4" w:tplc="CEE6FBE6" w:tentative="1">
      <w:start w:val="1"/>
      <w:numFmt w:val="bullet"/>
      <w:lvlText w:val="•"/>
      <w:lvlJc w:val="left"/>
      <w:pPr>
        <w:tabs>
          <w:tab w:val="num" w:pos="3600"/>
        </w:tabs>
        <w:ind w:left="3600" w:hanging="360"/>
      </w:pPr>
      <w:rPr>
        <w:rFonts w:hint="default" w:ascii="Arial" w:hAnsi="Arial"/>
      </w:rPr>
    </w:lvl>
    <w:lvl w:ilvl="5" w:tplc="4D66C760" w:tentative="1">
      <w:start w:val="1"/>
      <w:numFmt w:val="bullet"/>
      <w:lvlText w:val="•"/>
      <w:lvlJc w:val="left"/>
      <w:pPr>
        <w:tabs>
          <w:tab w:val="num" w:pos="4320"/>
        </w:tabs>
        <w:ind w:left="4320" w:hanging="360"/>
      </w:pPr>
      <w:rPr>
        <w:rFonts w:hint="default" w:ascii="Arial" w:hAnsi="Arial"/>
      </w:rPr>
    </w:lvl>
    <w:lvl w:ilvl="6" w:tplc="4CDE6FCC" w:tentative="1">
      <w:start w:val="1"/>
      <w:numFmt w:val="bullet"/>
      <w:lvlText w:val="•"/>
      <w:lvlJc w:val="left"/>
      <w:pPr>
        <w:tabs>
          <w:tab w:val="num" w:pos="5040"/>
        </w:tabs>
        <w:ind w:left="5040" w:hanging="360"/>
      </w:pPr>
      <w:rPr>
        <w:rFonts w:hint="default" w:ascii="Arial" w:hAnsi="Arial"/>
      </w:rPr>
    </w:lvl>
    <w:lvl w:ilvl="7" w:tplc="43384364" w:tentative="1">
      <w:start w:val="1"/>
      <w:numFmt w:val="bullet"/>
      <w:lvlText w:val="•"/>
      <w:lvlJc w:val="left"/>
      <w:pPr>
        <w:tabs>
          <w:tab w:val="num" w:pos="5760"/>
        </w:tabs>
        <w:ind w:left="5760" w:hanging="360"/>
      </w:pPr>
      <w:rPr>
        <w:rFonts w:hint="default" w:ascii="Arial" w:hAnsi="Arial"/>
      </w:rPr>
    </w:lvl>
    <w:lvl w:ilvl="8" w:tplc="C8840452"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594E44E1"/>
    <w:multiLevelType w:val="hybridMultilevel"/>
    <w:tmpl w:val="7534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15ACC"/>
    <w:multiLevelType w:val="hybridMultilevel"/>
    <w:tmpl w:val="AF6E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30DF1"/>
    <w:multiLevelType w:val="hybridMultilevel"/>
    <w:tmpl w:val="1CECF51A"/>
    <w:lvl w:ilvl="0" w:tplc="73B45B74">
      <w:start w:val="1"/>
      <w:numFmt w:val="bullet"/>
      <w:lvlText w:val="-"/>
      <w:lvlJc w:val="left"/>
      <w:pPr>
        <w:tabs>
          <w:tab w:val="num" w:pos="720"/>
        </w:tabs>
        <w:ind w:left="720" w:hanging="360"/>
      </w:pPr>
      <w:rPr>
        <w:rFonts w:hint="default" w:ascii="Times New Roman" w:hAnsi="Times New Roman"/>
      </w:rPr>
    </w:lvl>
    <w:lvl w:ilvl="1" w:tplc="082CD460" w:tentative="1">
      <w:start w:val="1"/>
      <w:numFmt w:val="bullet"/>
      <w:lvlText w:val="-"/>
      <w:lvlJc w:val="left"/>
      <w:pPr>
        <w:tabs>
          <w:tab w:val="num" w:pos="1440"/>
        </w:tabs>
        <w:ind w:left="1440" w:hanging="360"/>
      </w:pPr>
      <w:rPr>
        <w:rFonts w:hint="default" w:ascii="Times New Roman" w:hAnsi="Times New Roman"/>
      </w:rPr>
    </w:lvl>
    <w:lvl w:ilvl="2" w:tplc="F3DAAC9A" w:tentative="1">
      <w:start w:val="1"/>
      <w:numFmt w:val="bullet"/>
      <w:lvlText w:val="-"/>
      <w:lvlJc w:val="left"/>
      <w:pPr>
        <w:tabs>
          <w:tab w:val="num" w:pos="2160"/>
        </w:tabs>
        <w:ind w:left="2160" w:hanging="360"/>
      </w:pPr>
      <w:rPr>
        <w:rFonts w:hint="default" w:ascii="Times New Roman" w:hAnsi="Times New Roman"/>
      </w:rPr>
    </w:lvl>
    <w:lvl w:ilvl="3" w:tplc="0E704EA0" w:tentative="1">
      <w:start w:val="1"/>
      <w:numFmt w:val="bullet"/>
      <w:lvlText w:val="-"/>
      <w:lvlJc w:val="left"/>
      <w:pPr>
        <w:tabs>
          <w:tab w:val="num" w:pos="2880"/>
        </w:tabs>
        <w:ind w:left="2880" w:hanging="360"/>
      </w:pPr>
      <w:rPr>
        <w:rFonts w:hint="default" w:ascii="Times New Roman" w:hAnsi="Times New Roman"/>
      </w:rPr>
    </w:lvl>
    <w:lvl w:ilvl="4" w:tplc="E548A8A2" w:tentative="1">
      <w:start w:val="1"/>
      <w:numFmt w:val="bullet"/>
      <w:lvlText w:val="-"/>
      <w:lvlJc w:val="left"/>
      <w:pPr>
        <w:tabs>
          <w:tab w:val="num" w:pos="3600"/>
        </w:tabs>
        <w:ind w:left="3600" w:hanging="360"/>
      </w:pPr>
      <w:rPr>
        <w:rFonts w:hint="default" w:ascii="Times New Roman" w:hAnsi="Times New Roman"/>
      </w:rPr>
    </w:lvl>
    <w:lvl w:ilvl="5" w:tplc="F7701628" w:tentative="1">
      <w:start w:val="1"/>
      <w:numFmt w:val="bullet"/>
      <w:lvlText w:val="-"/>
      <w:lvlJc w:val="left"/>
      <w:pPr>
        <w:tabs>
          <w:tab w:val="num" w:pos="4320"/>
        </w:tabs>
        <w:ind w:left="4320" w:hanging="360"/>
      </w:pPr>
      <w:rPr>
        <w:rFonts w:hint="default" w:ascii="Times New Roman" w:hAnsi="Times New Roman"/>
      </w:rPr>
    </w:lvl>
    <w:lvl w:ilvl="6" w:tplc="499EA43C" w:tentative="1">
      <w:start w:val="1"/>
      <w:numFmt w:val="bullet"/>
      <w:lvlText w:val="-"/>
      <w:lvlJc w:val="left"/>
      <w:pPr>
        <w:tabs>
          <w:tab w:val="num" w:pos="5040"/>
        </w:tabs>
        <w:ind w:left="5040" w:hanging="360"/>
      </w:pPr>
      <w:rPr>
        <w:rFonts w:hint="default" w:ascii="Times New Roman" w:hAnsi="Times New Roman"/>
      </w:rPr>
    </w:lvl>
    <w:lvl w:ilvl="7" w:tplc="32986AA2" w:tentative="1">
      <w:start w:val="1"/>
      <w:numFmt w:val="bullet"/>
      <w:lvlText w:val="-"/>
      <w:lvlJc w:val="left"/>
      <w:pPr>
        <w:tabs>
          <w:tab w:val="num" w:pos="5760"/>
        </w:tabs>
        <w:ind w:left="5760" w:hanging="360"/>
      </w:pPr>
      <w:rPr>
        <w:rFonts w:hint="default" w:ascii="Times New Roman" w:hAnsi="Times New Roman"/>
      </w:rPr>
    </w:lvl>
    <w:lvl w:ilvl="8" w:tplc="4656E3E2"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5F394C78"/>
    <w:multiLevelType w:val="hybridMultilevel"/>
    <w:tmpl w:val="CDC8E80A"/>
    <w:lvl w:ilvl="0" w:tplc="82682D4E">
      <w:start w:val="1"/>
      <w:numFmt w:val="bullet"/>
      <w:lvlText w:val="–"/>
      <w:lvlJc w:val="left"/>
      <w:pPr>
        <w:tabs>
          <w:tab w:val="num" w:pos="720"/>
        </w:tabs>
        <w:ind w:left="720" w:hanging="360"/>
      </w:pPr>
      <w:rPr>
        <w:rFonts w:hint="default" w:ascii="Arial" w:hAnsi="Arial"/>
      </w:rPr>
    </w:lvl>
    <w:lvl w:ilvl="1" w:tplc="5C1E4EAA">
      <w:start w:val="1"/>
      <w:numFmt w:val="bullet"/>
      <w:lvlText w:val="–"/>
      <w:lvlJc w:val="left"/>
      <w:pPr>
        <w:tabs>
          <w:tab w:val="num" w:pos="1440"/>
        </w:tabs>
        <w:ind w:left="1440" w:hanging="360"/>
      </w:pPr>
      <w:rPr>
        <w:rFonts w:hint="default" w:ascii="Arial" w:hAnsi="Arial"/>
      </w:rPr>
    </w:lvl>
    <w:lvl w:ilvl="2" w:tplc="58D8DD60" w:tentative="1">
      <w:start w:val="1"/>
      <w:numFmt w:val="bullet"/>
      <w:lvlText w:val="–"/>
      <w:lvlJc w:val="left"/>
      <w:pPr>
        <w:tabs>
          <w:tab w:val="num" w:pos="2160"/>
        </w:tabs>
        <w:ind w:left="2160" w:hanging="360"/>
      </w:pPr>
      <w:rPr>
        <w:rFonts w:hint="default" w:ascii="Arial" w:hAnsi="Arial"/>
      </w:rPr>
    </w:lvl>
    <w:lvl w:ilvl="3" w:tplc="60622968" w:tentative="1">
      <w:start w:val="1"/>
      <w:numFmt w:val="bullet"/>
      <w:lvlText w:val="–"/>
      <w:lvlJc w:val="left"/>
      <w:pPr>
        <w:tabs>
          <w:tab w:val="num" w:pos="2880"/>
        </w:tabs>
        <w:ind w:left="2880" w:hanging="360"/>
      </w:pPr>
      <w:rPr>
        <w:rFonts w:hint="default" w:ascii="Arial" w:hAnsi="Arial"/>
      </w:rPr>
    </w:lvl>
    <w:lvl w:ilvl="4" w:tplc="F54061D8" w:tentative="1">
      <w:start w:val="1"/>
      <w:numFmt w:val="bullet"/>
      <w:lvlText w:val="–"/>
      <w:lvlJc w:val="left"/>
      <w:pPr>
        <w:tabs>
          <w:tab w:val="num" w:pos="3600"/>
        </w:tabs>
        <w:ind w:left="3600" w:hanging="360"/>
      </w:pPr>
      <w:rPr>
        <w:rFonts w:hint="default" w:ascii="Arial" w:hAnsi="Arial"/>
      </w:rPr>
    </w:lvl>
    <w:lvl w:ilvl="5" w:tplc="09F20DFC" w:tentative="1">
      <w:start w:val="1"/>
      <w:numFmt w:val="bullet"/>
      <w:lvlText w:val="–"/>
      <w:lvlJc w:val="left"/>
      <w:pPr>
        <w:tabs>
          <w:tab w:val="num" w:pos="4320"/>
        </w:tabs>
        <w:ind w:left="4320" w:hanging="360"/>
      </w:pPr>
      <w:rPr>
        <w:rFonts w:hint="default" w:ascii="Arial" w:hAnsi="Arial"/>
      </w:rPr>
    </w:lvl>
    <w:lvl w:ilvl="6" w:tplc="C9FA2CD8" w:tentative="1">
      <w:start w:val="1"/>
      <w:numFmt w:val="bullet"/>
      <w:lvlText w:val="–"/>
      <w:lvlJc w:val="left"/>
      <w:pPr>
        <w:tabs>
          <w:tab w:val="num" w:pos="5040"/>
        </w:tabs>
        <w:ind w:left="5040" w:hanging="360"/>
      </w:pPr>
      <w:rPr>
        <w:rFonts w:hint="default" w:ascii="Arial" w:hAnsi="Arial"/>
      </w:rPr>
    </w:lvl>
    <w:lvl w:ilvl="7" w:tplc="DF3E02CC" w:tentative="1">
      <w:start w:val="1"/>
      <w:numFmt w:val="bullet"/>
      <w:lvlText w:val="–"/>
      <w:lvlJc w:val="left"/>
      <w:pPr>
        <w:tabs>
          <w:tab w:val="num" w:pos="5760"/>
        </w:tabs>
        <w:ind w:left="5760" w:hanging="360"/>
      </w:pPr>
      <w:rPr>
        <w:rFonts w:hint="default" w:ascii="Arial" w:hAnsi="Arial"/>
      </w:rPr>
    </w:lvl>
    <w:lvl w:ilvl="8" w:tplc="BA26C4E8"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60877931"/>
    <w:multiLevelType w:val="hybridMultilevel"/>
    <w:tmpl w:val="EEF4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13FA7"/>
    <w:multiLevelType w:val="hybridMultilevel"/>
    <w:tmpl w:val="710C649C"/>
    <w:lvl w:ilvl="0" w:tplc="1E5C3854">
      <w:start w:val="1"/>
      <w:numFmt w:val="bullet"/>
      <w:lvlText w:val="•"/>
      <w:lvlJc w:val="left"/>
      <w:pPr>
        <w:tabs>
          <w:tab w:val="num" w:pos="720"/>
        </w:tabs>
        <w:ind w:left="720" w:hanging="360"/>
      </w:pPr>
      <w:rPr>
        <w:rFonts w:hint="default" w:ascii="Arial" w:hAnsi="Arial"/>
      </w:rPr>
    </w:lvl>
    <w:lvl w:ilvl="1" w:tplc="67F82CE2" w:tentative="1">
      <w:start w:val="1"/>
      <w:numFmt w:val="bullet"/>
      <w:lvlText w:val="•"/>
      <w:lvlJc w:val="left"/>
      <w:pPr>
        <w:tabs>
          <w:tab w:val="num" w:pos="1440"/>
        </w:tabs>
        <w:ind w:left="1440" w:hanging="360"/>
      </w:pPr>
      <w:rPr>
        <w:rFonts w:hint="default" w:ascii="Arial" w:hAnsi="Arial"/>
      </w:rPr>
    </w:lvl>
    <w:lvl w:ilvl="2" w:tplc="2234B054" w:tentative="1">
      <w:start w:val="1"/>
      <w:numFmt w:val="bullet"/>
      <w:lvlText w:val="•"/>
      <w:lvlJc w:val="left"/>
      <w:pPr>
        <w:tabs>
          <w:tab w:val="num" w:pos="2160"/>
        </w:tabs>
        <w:ind w:left="2160" w:hanging="360"/>
      </w:pPr>
      <w:rPr>
        <w:rFonts w:hint="default" w:ascii="Arial" w:hAnsi="Arial"/>
      </w:rPr>
    </w:lvl>
    <w:lvl w:ilvl="3" w:tplc="2618D200" w:tentative="1">
      <w:start w:val="1"/>
      <w:numFmt w:val="bullet"/>
      <w:lvlText w:val="•"/>
      <w:lvlJc w:val="left"/>
      <w:pPr>
        <w:tabs>
          <w:tab w:val="num" w:pos="2880"/>
        </w:tabs>
        <w:ind w:left="2880" w:hanging="360"/>
      </w:pPr>
      <w:rPr>
        <w:rFonts w:hint="default" w:ascii="Arial" w:hAnsi="Arial"/>
      </w:rPr>
    </w:lvl>
    <w:lvl w:ilvl="4" w:tplc="C382FB1E" w:tentative="1">
      <w:start w:val="1"/>
      <w:numFmt w:val="bullet"/>
      <w:lvlText w:val="•"/>
      <w:lvlJc w:val="left"/>
      <w:pPr>
        <w:tabs>
          <w:tab w:val="num" w:pos="3600"/>
        </w:tabs>
        <w:ind w:left="3600" w:hanging="360"/>
      </w:pPr>
      <w:rPr>
        <w:rFonts w:hint="default" w:ascii="Arial" w:hAnsi="Arial"/>
      </w:rPr>
    </w:lvl>
    <w:lvl w:ilvl="5" w:tplc="321836B8" w:tentative="1">
      <w:start w:val="1"/>
      <w:numFmt w:val="bullet"/>
      <w:lvlText w:val="•"/>
      <w:lvlJc w:val="left"/>
      <w:pPr>
        <w:tabs>
          <w:tab w:val="num" w:pos="4320"/>
        </w:tabs>
        <w:ind w:left="4320" w:hanging="360"/>
      </w:pPr>
      <w:rPr>
        <w:rFonts w:hint="default" w:ascii="Arial" w:hAnsi="Arial"/>
      </w:rPr>
    </w:lvl>
    <w:lvl w:ilvl="6" w:tplc="A412B090" w:tentative="1">
      <w:start w:val="1"/>
      <w:numFmt w:val="bullet"/>
      <w:lvlText w:val="•"/>
      <w:lvlJc w:val="left"/>
      <w:pPr>
        <w:tabs>
          <w:tab w:val="num" w:pos="5040"/>
        </w:tabs>
        <w:ind w:left="5040" w:hanging="360"/>
      </w:pPr>
      <w:rPr>
        <w:rFonts w:hint="default" w:ascii="Arial" w:hAnsi="Arial"/>
      </w:rPr>
    </w:lvl>
    <w:lvl w:ilvl="7" w:tplc="24786CFC" w:tentative="1">
      <w:start w:val="1"/>
      <w:numFmt w:val="bullet"/>
      <w:lvlText w:val="•"/>
      <w:lvlJc w:val="left"/>
      <w:pPr>
        <w:tabs>
          <w:tab w:val="num" w:pos="5760"/>
        </w:tabs>
        <w:ind w:left="5760" w:hanging="360"/>
      </w:pPr>
      <w:rPr>
        <w:rFonts w:hint="default" w:ascii="Arial" w:hAnsi="Arial"/>
      </w:rPr>
    </w:lvl>
    <w:lvl w:ilvl="8" w:tplc="930CDB18" w:tentative="1">
      <w:start w:val="1"/>
      <w:numFmt w:val="bullet"/>
      <w:lvlText w:val="•"/>
      <w:lvlJc w:val="left"/>
      <w:pPr>
        <w:tabs>
          <w:tab w:val="num" w:pos="6480"/>
        </w:tabs>
        <w:ind w:left="6480" w:hanging="360"/>
      </w:pPr>
      <w:rPr>
        <w:rFonts w:hint="default" w:ascii="Arial" w:hAnsi="Arial"/>
      </w:rPr>
    </w:lvl>
  </w:abstractNum>
  <w:abstractNum w:abstractNumId="39" w15:restartNumberingAfterBreak="0">
    <w:nsid w:val="63B14681"/>
    <w:multiLevelType w:val="hybridMultilevel"/>
    <w:tmpl w:val="F83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A22B9"/>
    <w:multiLevelType w:val="hybridMultilevel"/>
    <w:tmpl w:val="CED0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E650D"/>
    <w:multiLevelType w:val="hybridMultilevel"/>
    <w:tmpl w:val="E43C724E"/>
    <w:lvl w:ilvl="0" w:tplc="B8E6CF12">
      <w:start w:val="1"/>
      <w:numFmt w:val="bullet"/>
      <w:lvlText w:val="•"/>
      <w:lvlJc w:val="left"/>
      <w:pPr>
        <w:tabs>
          <w:tab w:val="num" w:pos="720"/>
        </w:tabs>
        <w:ind w:left="720" w:hanging="360"/>
      </w:pPr>
      <w:rPr>
        <w:rFonts w:hint="default" w:ascii="Arial" w:hAnsi="Arial"/>
      </w:rPr>
    </w:lvl>
    <w:lvl w:ilvl="1" w:tplc="62D4CB76">
      <w:start w:val="97"/>
      <w:numFmt w:val="bullet"/>
      <w:lvlText w:val="–"/>
      <w:lvlJc w:val="left"/>
      <w:pPr>
        <w:tabs>
          <w:tab w:val="num" w:pos="1440"/>
        </w:tabs>
        <w:ind w:left="1440" w:hanging="360"/>
      </w:pPr>
      <w:rPr>
        <w:rFonts w:hint="default" w:ascii="Arial" w:hAnsi="Arial"/>
      </w:rPr>
    </w:lvl>
    <w:lvl w:ilvl="2" w:tplc="F9F6EAA8" w:tentative="1">
      <w:start w:val="1"/>
      <w:numFmt w:val="bullet"/>
      <w:lvlText w:val="•"/>
      <w:lvlJc w:val="left"/>
      <w:pPr>
        <w:tabs>
          <w:tab w:val="num" w:pos="2160"/>
        </w:tabs>
        <w:ind w:left="2160" w:hanging="360"/>
      </w:pPr>
      <w:rPr>
        <w:rFonts w:hint="default" w:ascii="Arial" w:hAnsi="Arial"/>
      </w:rPr>
    </w:lvl>
    <w:lvl w:ilvl="3" w:tplc="BB54F45A" w:tentative="1">
      <w:start w:val="1"/>
      <w:numFmt w:val="bullet"/>
      <w:lvlText w:val="•"/>
      <w:lvlJc w:val="left"/>
      <w:pPr>
        <w:tabs>
          <w:tab w:val="num" w:pos="2880"/>
        </w:tabs>
        <w:ind w:left="2880" w:hanging="360"/>
      </w:pPr>
      <w:rPr>
        <w:rFonts w:hint="default" w:ascii="Arial" w:hAnsi="Arial"/>
      </w:rPr>
    </w:lvl>
    <w:lvl w:ilvl="4" w:tplc="EAE4B792" w:tentative="1">
      <w:start w:val="1"/>
      <w:numFmt w:val="bullet"/>
      <w:lvlText w:val="•"/>
      <w:lvlJc w:val="left"/>
      <w:pPr>
        <w:tabs>
          <w:tab w:val="num" w:pos="3600"/>
        </w:tabs>
        <w:ind w:left="3600" w:hanging="360"/>
      </w:pPr>
      <w:rPr>
        <w:rFonts w:hint="default" w:ascii="Arial" w:hAnsi="Arial"/>
      </w:rPr>
    </w:lvl>
    <w:lvl w:ilvl="5" w:tplc="FB0463DE" w:tentative="1">
      <w:start w:val="1"/>
      <w:numFmt w:val="bullet"/>
      <w:lvlText w:val="•"/>
      <w:lvlJc w:val="left"/>
      <w:pPr>
        <w:tabs>
          <w:tab w:val="num" w:pos="4320"/>
        </w:tabs>
        <w:ind w:left="4320" w:hanging="360"/>
      </w:pPr>
      <w:rPr>
        <w:rFonts w:hint="default" w:ascii="Arial" w:hAnsi="Arial"/>
      </w:rPr>
    </w:lvl>
    <w:lvl w:ilvl="6" w:tplc="9DAC7BF6" w:tentative="1">
      <w:start w:val="1"/>
      <w:numFmt w:val="bullet"/>
      <w:lvlText w:val="•"/>
      <w:lvlJc w:val="left"/>
      <w:pPr>
        <w:tabs>
          <w:tab w:val="num" w:pos="5040"/>
        </w:tabs>
        <w:ind w:left="5040" w:hanging="360"/>
      </w:pPr>
      <w:rPr>
        <w:rFonts w:hint="default" w:ascii="Arial" w:hAnsi="Arial"/>
      </w:rPr>
    </w:lvl>
    <w:lvl w:ilvl="7" w:tplc="07D6179C" w:tentative="1">
      <w:start w:val="1"/>
      <w:numFmt w:val="bullet"/>
      <w:lvlText w:val="•"/>
      <w:lvlJc w:val="left"/>
      <w:pPr>
        <w:tabs>
          <w:tab w:val="num" w:pos="5760"/>
        </w:tabs>
        <w:ind w:left="5760" w:hanging="360"/>
      </w:pPr>
      <w:rPr>
        <w:rFonts w:hint="default" w:ascii="Arial" w:hAnsi="Arial"/>
      </w:rPr>
    </w:lvl>
    <w:lvl w:ilvl="8" w:tplc="016289BA"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6B38217D"/>
    <w:multiLevelType w:val="hybridMultilevel"/>
    <w:tmpl w:val="3B360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F5479"/>
    <w:multiLevelType w:val="hybridMultilevel"/>
    <w:tmpl w:val="B67639E8"/>
    <w:lvl w:ilvl="0" w:tplc="D74E45C4">
      <w:start w:val="1"/>
      <w:numFmt w:val="bullet"/>
      <w:lvlText w:val="•"/>
      <w:lvlJc w:val="left"/>
      <w:pPr>
        <w:tabs>
          <w:tab w:val="num" w:pos="720"/>
        </w:tabs>
        <w:ind w:left="720" w:hanging="360"/>
      </w:pPr>
      <w:rPr>
        <w:rFonts w:hint="default" w:ascii="Arial" w:hAnsi="Arial"/>
      </w:rPr>
    </w:lvl>
    <w:lvl w:ilvl="1" w:tplc="DF0C4B08" w:tentative="1">
      <w:start w:val="1"/>
      <w:numFmt w:val="bullet"/>
      <w:lvlText w:val="•"/>
      <w:lvlJc w:val="left"/>
      <w:pPr>
        <w:tabs>
          <w:tab w:val="num" w:pos="1440"/>
        </w:tabs>
        <w:ind w:left="1440" w:hanging="360"/>
      </w:pPr>
      <w:rPr>
        <w:rFonts w:hint="default" w:ascii="Arial" w:hAnsi="Arial"/>
      </w:rPr>
    </w:lvl>
    <w:lvl w:ilvl="2" w:tplc="FFC000C4" w:tentative="1">
      <w:start w:val="1"/>
      <w:numFmt w:val="bullet"/>
      <w:lvlText w:val="•"/>
      <w:lvlJc w:val="left"/>
      <w:pPr>
        <w:tabs>
          <w:tab w:val="num" w:pos="2160"/>
        </w:tabs>
        <w:ind w:left="2160" w:hanging="360"/>
      </w:pPr>
      <w:rPr>
        <w:rFonts w:hint="default" w:ascii="Arial" w:hAnsi="Arial"/>
      </w:rPr>
    </w:lvl>
    <w:lvl w:ilvl="3" w:tplc="A9000632" w:tentative="1">
      <w:start w:val="1"/>
      <w:numFmt w:val="bullet"/>
      <w:lvlText w:val="•"/>
      <w:lvlJc w:val="left"/>
      <w:pPr>
        <w:tabs>
          <w:tab w:val="num" w:pos="2880"/>
        </w:tabs>
        <w:ind w:left="2880" w:hanging="360"/>
      </w:pPr>
      <w:rPr>
        <w:rFonts w:hint="default" w:ascii="Arial" w:hAnsi="Arial"/>
      </w:rPr>
    </w:lvl>
    <w:lvl w:ilvl="4" w:tplc="2CA4F99E" w:tentative="1">
      <w:start w:val="1"/>
      <w:numFmt w:val="bullet"/>
      <w:lvlText w:val="•"/>
      <w:lvlJc w:val="left"/>
      <w:pPr>
        <w:tabs>
          <w:tab w:val="num" w:pos="3600"/>
        </w:tabs>
        <w:ind w:left="3600" w:hanging="360"/>
      </w:pPr>
      <w:rPr>
        <w:rFonts w:hint="default" w:ascii="Arial" w:hAnsi="Arial"/>
      </w:rPr>
    </w:lvl>
    <w:lvl w:ilvl="5" w:tplc="DC5EBA3C" w:tentative="1">
      <w:start w:val="1"/>
      <w:numFmt w:val="bullet"/>
      <w:lvlText w:val="•"/>
      <w:lvlJc w:val="left"/>
      <w:pPr>
        <w:tabs>
          <w:tab w:val="num" w:pos="4320"/>
        </w:tabs>
        <w:ind w:left="4320" w:hanging="360"/>
      </w:pPr>
      <w:rPr>
        <w:rFonts w:hint="default" w:ascii="Arial" w:hAnsi="Arial"/>
      </w:rPr>
    </w:lvl>
    <w:lvl w:ilvl="6" w:tplc="FE9E87A2" w:tentative="1">
      <w:start w:val="1"/>
      <w:numFmt w:val="bullet"/>
      <w:lvlText w:val="•"/>
      <w:lvlJc w:val="left"/>
      <w:pPr>
        <w:tabs>
          <w:tab w:val="num" w:pos="5040"/>
        </w:tabs>
        <w:ind w:left="5040" w:hanging="360"/>
      </w:pPr>
      <w:rPr>
        <w:rFonts w:hint="default" w:ascii="Arial" w:hAnsi="Arial"/>
      </w:rPr>
    </w:lvl>
    <w:lvl w:ilvl="7" w:tplc="E95273F2" w:tentative="1">
      <w:start w:val="1"/>
      <w:numFmt w:val="bullet"/>
      <w:lvlText w:val="•"/>
      <w:lvlJc w:val="left"/>
      <w:pPr>
        <w:tabs>
          <w:tab w:val="num" w:pos="5760"/>
        </w:tabs>
        <w:ind w:left="5760" w:hanging="360"/>
      </w:pPr>
      <w:rPr>
        <w:rFonts w:hint="default" w:ascii="Arial" w:hAnsi="Arial"/>
      </w:rPr>
    </w:lvl>
    <w:lvl w:ilvl="8" w:tplc="7AEC1308" w:tentative="1">
      <w:start w:val="1"/>
      <w:numFmt w:val="bullet"/>
      <w:lvlText w:val="•"/>
      <w:lvlJc w:val="left"/>
      <w:pPr>
        <w:tabs>
          <w:tab w:val="num" w:pos="6480"/>
        </w:tabs>
        <w:ind w:left="6480" w:hanging="360"/>
      </w:pPr>
      <w:rPr>
        <w:rFonts w:hint="default" w:ascii="Arial" w:hAnsi="Arial"/>
      </w:rPr>
    </w:lvl>
  </w:abstractNum>
  <w:abstractNum w:abstractNumId="44" w15:restartNumberingAfterBreak="0">
    <w:nsid w:val="6EB44CF1"/>
    <w:multiLevelType w:val="hybridMultilevel"/>
    <w:tmpl w:val="F8DA8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1453025"/>
    <w:multiLevelType w:val="hybridMultilevel"/>
    <w:tmpl w:val="7206E3BA"/>
    <w:lvl w:ilvl="0" w:tplc="D0F4A8F6">
      <w:start w:val="1"/>
      <w:numFmt w:val="bullet"/>
      <w:lvlText w:val="•"/>
      <w:lvlJc w:val="left"/>
      <w:pPr>
        <w:tabs>
          <w:tab w:val="num" w:pos="720"/>
        </w:tabs>
        <w:ind w:left="720" w:hanging="360"/>
      </w:pPr>
      <w:rPr>
        <w:rFonts w:hint="default" w:ascii="Arial" w:hAnsi="Arial"/>
      </w:rPr>
    </w:lvl>
    <w:lvl w:ilvl="1" w:tplc="804EC402" w:tentative="1">
      <w:start w:val="1"/>
      <w:numFmt w:val="bullet"/>
      <w:lvlText w:val="•"/>
      <w:lvlJc w:val="left"/>
      <w:pPr>
        <w:tabs>
          <w:tab w:val="num" w:pos="1440"/>
        </w:tabs>
        <w:ind w:left="1440" w:hanging="360"/>
      </w:pPr>
      <w:rPr>
        <w:rFonts w:hint="default" w:ascii="Arial" w:hAnsi="Arial"/>
      </w:rPr>
    </w:lvl>
    <w:lvl w:ilvl="2" w:tplc="00949A2C" w:tentative="1">
      <w:start w:val="1"/>
      <w:numFmt w:val="bullet"/>
      <w:lvlText w:val="•"/>
      <w:lvlJc w:val="left"/>
      <w:pPr>
        <w:tabs>
          <w:tab w:val="num" w:pos="2160"/>
        </w:tabs>
        <w:ind w:left="2160" w:hanging="360"/>
      </w:pPr>
      <w:rPr>
        <w:rFonts w:hint="default" w:ascii="Arial" w:hAnsi="Arial"/>
      </w:rPr>
    </w:lvl>
    <w:lvl w:ilvl="3" w:tplc="EFAC6142" w:tentative="1">
      <w:start w:val="1"/>
      <w:numFmt w:val="bullet"/>
      <w:lvlText w:val="•"/>
      <w:lvlJc w:val="left"/>
      <w:pPr>
        <w:tabs>
          <w:tab w:val="num" w:pos="2880"/>
        </w:tabs>
        <w:ind w:left="2880" w:hanging="360"/>
      </w:pPr>
      <w:rPr>
        <w:rFonts w:hint="default" w:ascii="Arial" w:hAnsi="Arial"/>
      </w:rPr>
    </w:lvl>
    <w:lvl w:ilvl="4" w:tplc="8F0C3DFC" w:tentative="1">
      <w:start w:val="1"/>
      <w:numFmt w:val="bullet"/>
      <w:lvlText w:val="•"/>
      <w:lvlJc w:val="left"/>
      <w:pPr>
        <w:tabs>
          <w:tab w:val="num" w:pos="3600"/>
        </w:tabs>
        <w:ind w:left="3600" w:hanging="360"/>
      </w:pPr>
      <w:rPr>
        <w:rFonts w:hint="default" w:ascii="Arial" w:hAnsi="Arial"/>
      </w:rPr>
    </w:lvl>
    <w:lvl w:ilvl="5" w:tplc="6B983706" w:tentative="1">
      <w:start w:val="1"/>
      <w:numFmt w:val="bullet"/>
      <w:lvlText w:val="•"/>
      <w:lvlJc w:val="left"/>
      <w:pPr>
        <w:tabs>
          <w:tab w:val="num" w:pos="4320"/>
        </w:tabs>
        <w:ind w:left="4320" w:hanging="360"/>
      </w:pPr>
      <w:rPr>
        <w:rFonts w:hint="default" w:ascii="Arial" w:hAnsi="Arial"/>
      </w:rPr>
    </w:lvl>
    <w:lvl w:ilvl="6" w:tplc="4D4CDCE6" w:tentative="1">
      <w:start w:val="1"/>
      <w:numFmt w:val="bullet"/>
      <w:lvlText w:val="•"/>
      <w:lvlJc w:val="left"/>
      <w:pPr>
        <w:tabs>
          <w:tab w:val="num" w:pos="5040"/>
        </w:tabs>
        <w:ind w:left="5040" w:hanging="360"/>
      </w:pPr>
      <w:rPr>
        <w:rFonts w:hint="default" w:ascii="Arial" w:hAnsi="Arial"/>
      </w:rPr>
    </w:lvl>
    <w:lvl w:ilvl="7" w:tplc="DFA421FC" w:tentative="1">
      <w:start w:val="1"/>
      <w:numFmt w:val="bullet"/>
      <w:lvlText w:val="•"/>
      <w:lvlJc w:val="left"/>
      <w:pPr>
        <w:tabs>
          <w:tab w:val="num" w:pos="5760"/>
        </w:tabs>
        <w:ind w:left="5760" w:hanging="360"/>
      </w:pPr>
      <w:rPr>
        <w:rFonts w:hint="default" w:ascii="Arial" w:hAnsi="Arial"/>
      </w:rPr>
    </w:lvl>
    <w:lvl w:ilvl="8" w:tplc="1B54B9EC" w:tentative="1">
      <w:start w:val="1"/>
      <w:numFmt w:val="bullet"/>
      <w:lvlText w:val="•"/>
      <w:lvlJc w:val="left"/>
      <w:pPr>
        <w:tabs>
          <w:tab w:val="num" w:pos="6480"/>
        </w:tabs>
        <w:ind w:left="6480" w:hanging="360"/>
      </w:pPr>
      <w:rPr>
        <w:rFonts w:hint="default" w:ascii="Arial" w:hAnsi="Arial"/>
      </w:rPr>
    </w:lvl>
  </w:abstractNum>
  <w:abstractNum w:abstractNumId="46" w15:restartNumberingAfterBreak="0">
    <w:nsid w:val="783A16EE"/>
    <w:multiLevelType w:val="hybridMultilevel"/>
    <w:tmpl w:val="D28E45B8"/>
    <w:lvl w:ilvl="0" w:tplc="2EB67178">
      <w:start w:val="1"/>
      <w:numFmt w:val="bullet"/>
      <w:lvlText w:val="•"/>
      <w:lvlJc w:val="left"/>
      <w:pPr>
        <w:tabs>
          <w:tab w:val="num" w:pos="720"/>
        </w:tabs>
        <w:ind w:left="720" w:hanging="360"/>
      </w:pPr>
      <w:rPr>
        <w:rFonts w:hint="default" w:ascii="Arial" w:hAnsi="Arial"/>
      </w:rPr>
    </w:lvl>
    <w:lvl w:ilvl="1" w:tplc="9636FA96" w:tentative="1">
      <w:start w:val="1"/>
      <w:numFmt w:val="bullet"/>
      <w:lvlText w:val="•"/>
      <w:lvlJc w:val="left"/>
      <w:pPr>
        <w:tabs>
          <w:tab w:val="num" w:pos="1440"/>
        </w:tabs>
        <w:ind w:left="1440" w:hanging="360"/>
      </w:pPr>
      <w:rPr>
        <w:rFonts w:hint="default" w:ascii="Arial" w:hAnsi="Arial"/>
      </w:rPr>
    </w:lvl>
    <w:lvl w:ilvl="2" w:tplc="05B2F092" w:tentative="1">
      <w:start w:val="1"/>
      <w:numFmt w:val="bullet"/>
      <w:lvlText w:val="•"/>
      <w:lvlJc w:val="left"/>
      <w:pPr>
        <w:tabs>
          <w:tab w:val="num" w:pos="2160"/>
        </w:tabs>
        <w:ind w:left="2160" w:hanging="360"/>
      </w:pPr>
      <w:rPr>
        <w:rFonts w:hint="default" w:ascii="Arial" w:hAnsi="Arial"/>
      </w:rPr>
    </w:lvl>
    <w:lvl w:ilvl="3" w:tplc="D2989830" w:tentative="1">
      <w:start w:val="1"/>
      <w:numFmt w:val="bullet"/>
      <w:lvlText w:val="•"/>
      <w:lvlJc w:val="left"/>
      <w:pPr>
        <w:tabs>
          <w:tab w:val="num" w:pos="2880"/>
        </w:tabs>
        <w:ind w:left="2880" w:hanging="360"/>
      </w:pPr>
      <w:rPr>
        <w:rFonts w:hint="default" w:ascii="Arial" w:hAnsi="Arial"/>
      </w:rPr>
    </w:lvl>
    <w:lvl w:ilvl="4" w:tplc="12081A1E" w:tentative="1">
      <w:start w:val="1"/>
      <w:numFmt w:val="bullet"/>
      <w:lvlText w:val="•"/>
      <w:lvlJc w:val="left"/>
      <w:pPr>
        <w:tabs>
          <w:tab w:val="num" w:pos="3600"/>
        </w:tabs>
        <w:ind w:left="3600" w:hanging="360"/>
      </w:pPr>
      <w:rPr>
        <w:rFonts w:hint="default" w:ascii="Arial" w:hAnsi="Arial"/>
      </w:rPr>
    </w:lvl>
    <w:lvl w:ilvl="5" w:tplc="32404626" w:tentative="1">
      <w:start w:val="1"/>
      <w:numFmt w:val="bullet"/>
      <w:lvlText w:val="•"/>
      <w:lvlJc w:val="left"/>
      <w:pPr>
        <w:tabs>
          <w:tab w:val="num" w:pos="4320"/>
        </w:tabs>
        <w:ind w:left="4320" w:hanging="360"/>
      </w:pPr>
      <w:rPr>
        <w:rFonts w:hint="default" w:ascii="Arial" w:hAnsi="Arial"/>
      </w:rPr>
    </w:lvl>
    <w:lvl w:ilvl="6" w:tplc="A512352E" w:tentative="1">
      <w:start w:val="1"/>
      <w:numFmt w:val="bullet"/>
      <w:lvlText w:val="•"/>
      <w:lvlJc w:val="left"/>
      <w:pPr>
        <w:tabs>
          <w:tab w:val="num" w:pos="5040"/>
        </w:tabs>
        <w:ind w:left="5040" w:hanging="360"/>
      </w:pPr>
      <w:rPr>
        <w:rFonts w:hint="default" w:ascii="Arial" w:hAnsi="Arial"/>
      </w:rPr>
    </w:lvl>
    <w:lvl w:ilvl="7" w:tplc="7BE20892" w:tentative="1">
      <w:start w:val="1"/>
      <w:numFmt w:val="bullet"/>
      <w:lvlText w:val="•"/>
      <w:lvlJc w:val="left"/>
      <w:pPr>
        <w:tabs>
          <w:tab w:val="num" w:pos="5760"/>
        </w:tabs>
        <w:ind w:left="5760" w:hanging="360"/>
      </w:pPr>
      <w:rPr>
        <w:rFonts w:hint="default" w:ascii="Arial" w:hAnsi="Arial"/>
      </w:rPr>
    </w:lvl>
    <w:lvl w:ilvl="8" w:tplc="494A2506"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78897F6B"/>
    <w:multiLevelType w:val="hybridMultilevel"/>
    <w:tmpl w:val="F68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F2F7D"/>
    <w:multiLevelType w:val="hybridMultilevel"/>
    <w:tmpl w:val="AA66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E762F1"/>
    <w:multiLevelType w:val="hybridMultilevel"/>
    <w:tmpl w:val="17CE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11"/>
  </w:num>
  <w:num w:numId="4">
    <w:abstractNumId w:val="36"/>
  </w:num>
  <w:num w:numId="5">
    <w:abstractNumId w:val="14"/>
  </w:num>
  <w:num w:numId="6">
    <w:abstractNumId w:val="26"/>
  </w:num>
  <w:num w:numId="7">
    <w:abstractNumId w:val="42"/>
  </w:num>
  <w:num w:numId="8">
    <w:abstractNumId w:val="18"/>
  </w:num>
  <w:num w:numId="9">
    <w:abstractNumId w:val="46"/>
  </w:num>
  <w:num w:numId="10">
    <w:abstractNumId w:val="8"/>
  </w:num>
  <w:num w:numId="11">
    <w:abstractNumId w:val="17"/>
  </w:num>
  <w:num w:numId="12">
    <w:abstractNumId w:val="32"/>
  </w:num>
  <w:num w:numId="13">
    <w:abstractNumId w:val="40"/>
  </w:num>
  <w:num w:numId="14">
    <w:abstractNumId w:val="41"/>
  </w:num>
  <w:num w:numId="15">
    <w:abstractNumId w:val="45"/>
  </w:num>
  <w:num w:numId="16">
    <w:abstractNumId w:val="35"/>
  </w:num>
  <w:num w:numId="17">
    <w:abstractNumId w:val="22"/>
  </w:num>
  <w:num w:numId="18">
    <w:abstractNumId w:val="23"/>
  </w:num>
  <w:num w:numId="19">
    <w:abstractNumId w:val="33"/>
  </w:num>
  <w:num w:numId="20">
    <w:abstractNumId w:val="1"/>
  </w:num>
  <w:num w:numId="21">
    <w:abstractNumId w:val="5"/>
  </w:num>
  <w:num w:numId="22">
    <w:abstractNumId w:val="27"/>
  </w:num>
  <w:num w:numId="23">
    <w:abstractNumId w:val="3"/>
  </w:num>
  <w:num w:numId="24">
    <w:abstractNumId w:val="30"/>
  </w:num>
  <w:num w:numId="25">
    <w:abstractNumId w:val="43"/>
  </w:num>
  <w:num w:numId="26">
    <w:abstractNumId w:val="48"/>
  </w:num>
  <w:num w:numId="27">
    <w:abstractNumId w:val="20"/>
  </w:num>
  <w:num w:numId="28">
    <w:abstractNumId w:val="2"/>
  </w:num>
  <w:num w:numId="29">
    <w:abstractNumId w:val="38"/>
  </w:num>
  <w:num w:numId="30">
    <w:abstractNumId w:val="28"/>
  </w:num>
  <w:num w:numId="31">
    <w:abstractNumId w:val="29"/>
  </w:num>
  <w:num w:numId="32">
    <w:abstractNumId w:val="47"/>
  </w:num>
  <w:num w:numId="33">
    <w:abstractNumId w:val="9"/>
  </w:num>
  <w:num w:numId="34">
    <w:abstractNumId w:val="6"/>
  </w:num>
  <w:num w:numId="35">
    <w:abstractNumId w:val="16"/>
  </w:num>
  <w:num w:numId="36">
    <w:abstractNumId w:val="49"/>
  </w:num>
  <w:num w:numId="37">
    <w:abstractNumId w:val="13"/>
  </w:num>
  <w:num w:numId="38">
    <w:abstractNumId w:val="4"/>
  </w:num>
  <w:num w:numId="39">
    <w:abstractNumId w:val="21"/>
  </w:num>
  <w:num w:numId="40">
    <w:abstractNumId w:val="37"/>
  </w:num>
  <w:num w:numId="41">
    <w:abstractNumId w:val="15"/>
  </w:num>
  <w:num w:numId="42">
    <w:abstractNumId w:val="12"/>
  </w:num>
  <w:num w:numId="43">
    <w:abstractNumId w:val="7"/>
  </w:num>
  <w:num w:numId="44">
    <w:abstractNumId w:val="0"/>
  </w:num>
  <w:num w:numId="45">
    <w:abstractNumId w:val="39"/>
  </w:num>
  <w:num w:numId="46">
    <w:abstractNumId w:val="25"/>
  </w:num>
  <w:num w:numId="47">
    <w:abstractNumId w:val="10"/>
  </w:num>
  <w:num w:numId="48">
    <w:abstractNumId w:val="24"/>
  </w:num>
  <w:num w:numId="49">
    <w:abstractNumId w:val="31"/>
  </w:num>
  <w:num w:numId="50">
    <w:abstractNumId w:val="4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r Dobush">
    <w15:presenceInfo w15:providerId="AD" w15:userId="S::starr_dobush@ocali.org::7accac3c-7d3f-42e9-b068-363d2309f44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8"/>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7F"/>
    <w:rsid w:val="000271AF"/>
    <w:rsid w:val="00035E84"/>
    <w:rsid w:val="00043840"/>
    <w:rsid w:val="00046F41"/>
    <w:rsid w:val="00074B7B"/>
    <w:rsid w:val="00096A2F"/>
    <w:rsid w:val="000A284D"/>
    <w:rsid w:val="000A2D59"/>
    <w:rsid w:val="000D1434"/>
    <w:rsid w:val="000D3B7A"/>
    <w:rsid w:val="00165473"/>
    <w:rsid w:val="001A4E36"/>
    <w:rsid w:val="001E207F"/>
    <w:rsid w:val="002111B2"/>
    <w:rsid w:val="00274312"/>
    <w:rsid w:val="002B1745"/>
    <w:rsid w:val="002B42ED"/>
    <w:rsid w:val="002D57C7"/>
    <w:rsid w:val="002E353B"/>
    <w:rsid w:val="002F27CB"/>
    <w:rsid w:val="00322C36"/>
    <w:rsid w:val="00325E36"/>
    <w:rsid w:val="00360FC4"/>
    <w:rsid w:val="00370DCD"/>
    <w:rsid w:val="003942B5"/>
    <w:rsid w:val="003E0437"/>
    <w:rsid w:val="003E1560"/>
    <w:rsid w:val="003F02CB"/>
    <w:rsid w:val="003F6A03"/>
    <w:rsid w:val="0045412E"/>
    <w:rsid w:val="004565A4"/>
    <w:rsid w:val="00457085"/>
    <w:rsid w:val="00467789"/>
    <w:rsid w:val="00472639"/>
    <w:rsid w:val="00513130"/>
    <w:rsid w:val="00522A57"/>
    <w:rsid w:val="00545070"/>
    <w:rsid w:val="00576319"/>
    <w:rsid w:val="005C1DFA"/>
    <w:rsid w:val="005E5DEC"/>
    <w:rsid w:val="00627245"/>
    <w:rsid w:val="0065579F"/>
    <w:rsid w:val="00673A66"/>
    <w:rsid w:val="0068613F"/>
    <w:rsid w:val="00713EE4"/>
    <w:rsid w:val="00754792"/>
    <w:rsid w:val="0075504A"/>
    <w:rsid w:val="00764F3E"/>
    <w:rsid w:val="00782724"/>
    <w:rsid w:val="007A5829"/>
    <w:rsid w:val="007B365D"/>
    <w:rsid w:val="007D5CD0"/>
    <w:rsid w:val="00894520"/>
    <w:rsid w:val="008C2B5C"/>
    <w:rsid w:val="008E41DB"/>
    <w:rsid w:val="00945F1D"/>
    <w:rsid w:val="00962D83"/>
    <w:rsid w:val="00993AF7"/>
    <w:rsid w:val="009A1185"/>
    <w:rsid w:val="00A1358A"/>
    <w:rsid w:val="00A16ACD"/>
    <w:rsid w:val="00A5625F"/>
    <w:rsid w:val="00A927F1"/>
    <w:rsid w:val="00A93087"/>
    <w:rsid w:val="00A95F8B"/>
    <w:rsid w:val="00B110D4"/>
    <w:rsid w:val="00B35D49"/>
    <w:rsid w:val="00B440F0"/>
    <w:rsid w:val="00B72443"/>
    <w:rsid w:val="00B72C06"/>
    <w:rsid w:val="00BC6007"/>
    <w:rsid w:val="00BD12D5"/>
    <w:rsid w:val="00BD36B5"/>
    <w:rsid w:val="00BE7009"/>
    <w:rsid w:val="00C16FFD"/>
    <w:rsid w:val="00C26BD5"/>
    <w:rsid w:val="00C71972"/>
    <w:rsid w:val="00C94231"/>
    <w:rsid w:val="00CA52E8"/>
    <w:rsid w:val="00CA5631"/>
    <w:rsid w:val="00D048CB"/>
    <w:rsid w:val="00D12B41"/>
    <w:rsid w:val="00D92952"/>
    <w:rsid w:val="00DB5643"/>
    <w:rsid w:val="00DC0FC7"/>
    <w:rsid w:val="00DC5412"/>
    <w:rsid w:val="00DD6FD3"/>
    <w:rsid w:val="00DF2135"/>
    <w:rsid w:val="00E23BA7"/>
    <w:rsid w:val="00EA0943"/>
    <w:rsid w:val="00EF1124"/>
    <w:rsid w:val="00F45E98"/>
    <w:rsid w:val="00F51FBE"/>
    <w:rsid w:val="00F67532"/>
    <w:rsid w:val="00F7764A"/>
    <w:rsid w:val="00FC3280"/>
    <w:rsid w:val="00FC71D8"/>
    <w:rsid w:val="014006AC"/>
    <w:rsid w:val="0D42BD3E"/>
    <w:rsid w:val="10E51C73"/>
    <w:rsid w:val="300E914C"/>
    <w:rsid w:val="3E6572E8"/>
    <w:rsid w:val="43B087C7"/>
    <w:rsid w:val="4C386DB4"/>
    <w:rsid w:val="55843A83"/>
    <w:rsid w:val="5C3F1C14"/>
    <w:rsid w:val="6771856B"/>
    <w:rsid w:val="78D39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57D6B"/>
  <w15:chartTrackingRefBased/>
  <w15:docId w15:val="{51470294-47E2-BB42-A1CC-DD24959EE1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353B"/>
    <w:rPr>
      <w:rFonts w:ascii="Times New Roman" w:hAnsi="Times New Roman" w:eastAsia="Times New Roman" w:cs="Times New Roman"/>
    </w:rPr>
  </w:style>
  <w:style w:type="paragraph" w:styleId="Heading1">
    <w:name w:val="heading 1"/>
    <w:basedOn w:val="Normal"/>
    <w:next w:val="Normal"/>
    <w:link w:val="Heading1Char"/>
    <w:uiPriority w:val="9"/>
    <w:qFormat/>
    <w:rsid w:val="002E353B"/>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E353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353B"/>
    <w:pPr>
      <w:tabs>
        <w:tab w:val="center" w:pos="4680"/>
        <w:tab w:val="right" w:pos="9360"/>
      </w:tabs>
    </w:pPr>
  </w:style>
  <w:style w:type="character" w:styleId="HeaderChar" w:customStyle="1">
    <w:name w:val="Header Char"/>
    <w:basedOn w:val="DefaultParagraphFont"/>
    <w:link w:val="Header"/>
    <w:uiPriority w:val="99"/>
    <w:rsid w:val="002E353B"/>
  </w:style>
  <w:style w:type="paragraph" w:styleId="Footer">
    <w:name w:val="footer"/>
    <w:basedOn w:val="Normal"/>
    <w:link w:val="FooterChar"/>
    <w:uiPriority w:val="99"/>
    <w:unhideWhenUsed/>
    <w:rsid w:val="002E353B"/>
    <w:pPr>
      <w:tabs>
        <w:tab w:val="center" w:pos="4680"/>
        <w:tab w:val="right" w:pos="9360"/>
      </w:tabs>
    </w:pPr>
  </w:style>
  <w:style w:type="character" w:styleId="FooterChar" w:customStyle="1">
    <w:name w:val="Footer Char"/>
    <w:basedOn w:val="DefaultParagraphFont"/>
    <w:link w:val="Footer"/>
    <w:uiPriority w:val="99"/>
    <w:rsid w:val="002E353B"/>
  </w:style>
  <w:style w:type="character" w:styleId="Heading1Char" w:customStyle="1">
    <w:name w:val="Heading 1 Char"/>
    <w:basedOn w:val="DefaultParagraphFont"/>
    <w:link w:val="Heading1"/>
    <w:uiPriority w:val="9"/>
    <w:rsid w:val="002E353B"/>
    <w:rPr>
      <w:rFonts w:ascii="Times New Roman" w:hAnsi="Times New Roman" w:eastAsiaTheme="majorEastAsia" w:cstheme="majorBidi"/>
      <w:b/>
      <w:color w:val="000000" w:themeColor="text1"/>
      <w:sz w:val="32"/>
      <w:szCs w:val="32"/>
    </w:rPr>
  </w:style>
  <w:style w:type="character" w:styleId="Heading2Char" w:customStyle="1">
    <w:name w:val="Heading 2 Char"/>
    <w:basedOn w:val="DefaultParagraphFont"/>
    <w:link w:val="Heading2"/>
    <w:uiPriority w:val="9"/>
    <w:semiHidden/>
    <w:rsid w:val="002E353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2E353B"/>
    <w:pPr>
      <w:ind w:left="720"/>
      <w:contextualSpacing/>
    </w:pPr>
  </w:style>
  <w:style w:type="paragraph" w:styleId="NormalWeb">
    <w:name w:val="Normal (Web)"/>
    <w:basedOn w:val="Normal"/>
    <w:uiPriority w:val="99"/>
    <w:semiHidden/>
    <w:unhideWhenUsed/>
    <w:rsid w:val="002E353B"/>
    <w:pPr>
      <w:spacing w:before="100" w:beforeAutospacing="1" w:after="100" w:afterAutospacing="1"/>
    </w:pPr>
  </w:style>
  <w:style w:type="character" w:styleId="Hyperlink">
    <w:name w:val="Hyperlink"/>
    <w:basedOn w:val="DefaultParagraphFont"/>
    <w:uiPriority w:val="99"/>
    <w:unhideWhenUsed/>
    <w:rsid w:val="00D12B41"/>
    <w:rPr>
      <w:color w:val="0563C1" w:themeColor="hyperlink"/>
      <w:u w:val="single"/>
    </w:rPr>
  </w:style>
  <w:style w:type="character" w:styleId="UnresolvedMention">
    <w:name w:val="Unresolved Mention"/>
    <w:basedOn w:val="DefaultParagraphFont"/>
    <w:uiPriority w:val="99"/>
    <w:unhideWhenUsed/>
    <w:rsid w:val="00D12B41"/>
    <w:rPr>
      <w:color w:val="605E5C"/>
      <w:shd w:val="clear" w:color="auto" w:fill="E1DFDD"/>
    </w:rPr>
  </w:style>
  <w:style w:type="character" w:styleId="FollowedHyperlink">
    <w:name w:val="FollowedHyperlink"/>
    <w:basedOn w:val="DefaultParagraphFont"/>
    <w:uiPriority w:val="99"/>
    <w:semiHidden/>
    <w:unhideWhenUsed/>
    <w:rsid w:val="00E23BA7"/>
    <w:rPr>
      <w:color w:val="954F72" w:themeColor="followedHyperlink"/>
      <w:u w:val="single"/>
    </w:rPr>
  </w:style>
  <w:style w:type="character" w:styleId="CommentReference">
    <w:name w:val="annotation reference"/>
    <w:basedOn w:val="DefaultParagraphFont"/>
    <w:uiPriority w:val="99"/>
    <w:semiHidden/>
    <w:unhideWhenUsed/>
    <w:rsid w:val="00F7764A"/>
    <w:rPr>
      <w:sz w:val="16"/>
      <w:szCs w:val="16"/>
    </w:rPr>
  </w:style>
  <w:style w:type="paragraph" w:styleId="CommentText">
    <w:name w:val="annotation text"/>
    <w:basedOn w:val="Normal"/>
    <w:link w:val="CommentTextChar"/>
    <w:uiPriority w:val="99"/>
    <w:semiHidden/>
    <w:unhideWhenUsed/>
    <w:rsid w:val="00F7764A"/>
    <w:rPr>
      <w:sz w:val="20"/>
      <w:szCs w:val="20"/>
    </w:rPr>
  </w:style>
  <w:style w:type="character" w:styleId="CommentTextChar" w:customStyle="1">
    <w:name w:val="Comment Text Char"/>
    <w:basedOn w:val="DefaultParagraphFont"/>
    <w:link w:val="CommentText"/>
    <w:uiPriority w:val="99"/>
    <w:semiHidden/>
    <w:rsid w:val="00F7764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64A"/>
    <w:rPr>
      <w:b/>
      <w:bCs/>
    </w:rPr>
  </w:style>
  <w:style w:type="character" w:styleId="CommentSubjectChar" w:customStyle="1">
    <w:name w:val="Comment Subject Char"/>
    <w:basedOn w:val="CommentTextChar"/>
    <w:link w:val="CommentSubject"/>
    <w:uiPriority w:val="99"/>
    <w:semiHidden/>
    <w:rsid w:val="00F7764A"/>
    <w:rPr>
      <w:rFonts w:ascii="Times New Roman" w:hAnsi="Times New Roman" w:eastAsia="Times New Roman" w:cs="Times New Roman"/>
      <w:b/>
      <w:bCs/>
      <w:sz w:val="20"/>
      <w:szCs w:val="20"/>
    </w:rPr>
  </w:style>
  <w:style w:type="character" w:styleId="Mention">
    <w:name w:val="Mention"/>
    <w:basedOn w:val="DefaultParagraphFont"/>
    <w:uiPriority w:val="99"/>
    <w:unhideWhenUsed/>
    <w:rsid w:val="00F776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001">
      <w:bodyDiv w:val="1"/>
      <w:marLeft w:val="0"/>
      <w:marRight w:val="0"/>
      <w:marTop w:val="0"/>
      <w:marBottom w:val="0"/>
      <w:divBdr>
        <w:top w:val="none" w:sz="0" w:space="0" w:color="auto"/>
        <w:left w:val="none" w:sz="0" w:space="0" w:color="auto"/>
        <w:bottom w:val="none" w:sz="0" w:space="0" w:color="auto"/>
        <w:right w:val="none" w:sz="0" w:space="0" w:color="auto"/>
      </w:divBdr>
    </w:div>
    <w:div w:id="53897364">
      <w:bodyDiv w:val="1"/>
      <w:marLeft w:val="0"/>
      <w:marRight w:val="0"/>
      <w:marTop w:val="0"/>
      <w:marBottom w:val="0"/>
      <w:divBdr>
        <w:top w:val="none" w:sz="0" w:space="0" w:color="auto"/>
        <w:left w:val="none" w:sz="0" w:space="0" w:color="auto"/>
        <w:bottom w:val="none" w:sz="0" w:space="0" w:color="auto"/>
        <w:right w:val="none" w:sz="0" w:space="0" w:color="auto"/>
      </w:divBdr>
      <w:divsChild>
        <w:div w:id="416749602">
          <w:marLeft w:val="547"/>
          <w:marRight w:val="0"/>
          <w:marTop w:val="134"/>
          <w:marBottom w:val="0"/>
          <w:divBdr>
            <w:top w:val="none" w:sz="0" w:space="0" w:color="auto"/>
            <w:left w:val="none" w:sz="0" w:space="0" w:color="auto"/>
            <w:bottom w:val="none" w:sz="0" w:space="0" w:color="auto"/>
            <w:right w:val="none" w:sz="0" w:space="0" w:color="auto"/>
          </w:divBdr>
        </w:div>
        <w:div w:id="1245919816">
          <w:marLeft w:val="547"/>
          <w:marRight w:val="0"/>
          <w:marTop w:val="134"/>
          <w:marBottom w:val="0"/>
          <w:divBdr>
            <w:top w:val="none" w:sz="0" w:space="0" w:color="auto"/>
            <w:left w:val="none" w:sz="0" w:space="0" w:color="auto"/>
            <w:bottom w:val="none" w:sz="0" w:space="0" w:color="auto"/>
            <w:right w:val="none" w:sz="0" w:space="0" w:color="auto"/>
          </w:divBdr>
        </w:div>
      </w:divsChild>
    </w:div>
    <w:div w:id="144975833">
      <w:bodyDiv w:val="1"/>
      <w:marLeft w:val="0"/>
      <w:marRight w:val="0"/>
      <w:marTop w:val="0"/>
      <w:marBottom w:val="0"/>
      <w:divBdr>
        <w:top w:val="none" w:sz="0" w:space="0" w:color="auto"/>
        <w:left w:val="none" w:sz="0" w:space="0" w:color="auto"/>
        <w:bottom w:val="none" w:sz="0" w:space="0" w:color="auto"/>
        <w:right w:val="none" w:sz="0" w:space="0" w:color="auto"/>
      </w:divBdr>
    </w:div>
    <w:div w:id="189075681">
      <w:bodyDiv w:val="1"/>
      <w:marLeft w:val="0"/>
      <w:marRight w:val="0"/>
      <w:marTop w:val="0"/>
      <w:marBottom w:val="0"/>
      <w:divBdr>
        <w:top w:val="none" w:sz="0" w:space="0" w:color="auto"/>
        <w:left w:val="none" w:sz="0" w:space="0" w:color="auto"/>
        <w:bottom w:val="none" w:sz="0" w:space="0" w:color="auto"/>
        <w:right w:val="none" w:sz="0" w:space="0" w:color="auto"/>
      </w:divBdr>
    </w:div>
    <w:div w:id="193887768">
      <w:bodyDiv w:val="1"/>
      <w:marLeft w:val="0"/>
      <w:marRight w:val="0"/>
      <w:marTop w:val="0"/>
      <w:marBottom w:val="0"/>
      <w:divBdr>
        <w:top w:val="none" w:sz="0" w:space="0" w:color="auto"/>
        <w:left w:val="none" w:sz="0" w:space="0" w:color="auto"/>
        <w:bottom w:val="none" w:sz="0" w:space="0" w:color="auto"/>
        <w:right w:val="none" w:sz="0" w:space="0" w:color="auto"/>
      </w:divBdr>
    </w:div>
    <w:div w:id="313949977">
      <w:bodyDiv w:val="1"/>
      <w:marLeft w:val="0"/>
      <w:marRight w:val="0"/>
      <w:marTop w:val="0"/>
      <w:marBottom w:val="0"/>
      <w:divBdr>
        <w:top w:val="none" w:sz="0" w:space="0" w:color="auto"/>
        <w:left w:val="none" w:sz="0" w:space="0" w:color="auto"/>
        <w:bottom w:val="none" w:sz="0" w:space="0" w:color="auto"/>
        <w:right w:val="none" w:sz="0" w:space="0" w:color="auto"/>
      </w:divBdr>
    </w:div>
    <w:div w:id="327561055">
      <w:bodyDiv w:val="1"/>
      <w:marLeft w:val="0"/>
      <w:marRight w:val="0"/>
      <w:marTop w:val="0"/>
      <w:marBottom w:val="0"/>
      <w:divBdr>
        <w:top w:val="none" w:sz="0" w:space="0" w:color="auto"/>
        <w:left w:val="none" w:sz="0" w:space="0" w:color="auto"/>
        <w:bottom w:val="none" w:sz="0" w:space="0" w:color="auto"/>
        <w:right w:val="none" w:sz="0" w:space="0" w:color="auto"/>
      </w:divBdr>
    </w:div>
    <w:div w:id="349766055">
      <w:bodyDiv w:val="1"/>
      <w:marLeft w:val="0"/>
      <w:marRight w:val="0"/>
      <w:marTop w:val="0"/>
      <w:marBottom w:val="0"/>
      <w:divBdr>
        <w:top w:val="none" w:sz="0" w:space="0" w:color="auto"/>
        <w:left w:val="none" w:sz="0" w:space="0" w:color="auto"/>
        <w:bottom w:val="none" w:sz="0" w:space="0" w:color="auto"/>
        <w:right w:val="none" w:sz="0" w:space="0" w:color="auto"/>
      </w:divBdr>
      <w:divsChild>
        <w:div w:id="1164248687">
          <w:marLeft w:val="547"/>
          <w:marRight w:val="0"/>
          <w:marTop w:val="154"/>
          <w:marBottom w:val="0"/>
          <w:divBdr>
            <w:top w:val="none" w:sz="0" w:space="0" w:color="auto"/>
            <w:left w:val="none" w:sz="0" w:space="0" w:color="auto"/>
            <w:bottom w:val="none" w:sz="0" w:space="0" w:color="auto"/>
            <w:right w:val="none" w:sz="0" w:space="0" w:color="auto"/>
          </w:divBdr>
        </w:div>
        <w:div w:id="1545798513">
          <w:marLeft w:val="547"/>
          <w:marRight w:val="0"/>
          <w:marTop w:val="154"/>
          <w:marBottom w:val="0"/>
          <w:divBdr>
            <w:top w:val="none" w:sz="0" w:space="0" w:color="auto"/>
            <w:left w:val="none" w:sz="0" w:space="0" w:color="auto"/>
            <w:bottom w:val="none" w:sz="0" w:space="0" w:color="auto"/>
            <w:right w:val="none" w:sz="0" w:space="0" w:color="auto"/>
          </w:divBdr>
        </w:div>
        <w:div w:id="1504280407">
          <w:marLeft w:val="1166"/>
          <w:marRight w:val="0"/>
          <w:marTop w:val="134"/>
          <w:marBottom w:val="0"/>
          <w:divBdr>
            <w:top w:val="none" w:sz="0" w:space="0" w:color="auto"/>
            <w:left w:val="none" w:sz="0" w:space="0" w:color="auto"/>
            <w:bottom w:val="none" w:sz="0" w:space="0" w:color="auto"/>
            <w:right w:val="none" w:sz="0" w:space="0" w:color="auto"/>
          </w:divBdr>
        </w:div>
        <w:div w:id="2056543404">
          <w:marLeft w:val="1166"/>
          <w:marRight w:val="0"/>
          <w:marTop w:val="134"/>
          <w:marBottom w:val="0"/>
          <w:divBdr>
            <w:top w:val="none" w:sz="0" w:space="0" w:color="auto"/>
            <w:left w:val="none" w:sz="0" w:space="0" w:color="auto"/>
            <w:bottom w:val="none" w:sz="0" w:space="0" w:color="auto"/>
            <w:right w:val="none" w:sz="0" w:space="0" w:color="auto"/>
          </w:divBdr>
        </w:div>
        <w:div w:id="1190994516">
          <w:marLeft w:val="1166"/>
          <w:marRight w:val="0"/>
          <w:marTop w:val="134"/>
          <w:marBottom w:val="0"/>
          <w:divBdr>
            <w:top w:val="none" w:sz="0" w:space="0" w:color="auto"/>
            <w:left w:val="none" w:sz="0" w:space="0" w:color="auto"/>
            <w:bottom w:val="none" w:sz="0" w:space="0" w:color="auto"/>
            <w:right w:val="none" w:sz="0" w:space="0" w:color="auto"/>
          </w:divBdr>
        </w:div>
      </w:divsChild>
    </w:div>
    <w:div w:id="353001361">
      <w:bodyDiv w:val="1"/>
      <w:marLeft w:val="0"/>
      <w:marRight w:val="0"/>
      <w:marTop w:val="0"/>
      <w:marBottom w:val="0"/>
      <w:divBdr>
        <w:top w:val="none" w:sz="0" w:space="0" w:color="auto"/>
        <w:left w:val="none" w:sz="0" w:space="0" w:color="auto"/>
        <w:bottom w:val="none" w:sz="0" w:space="0" w:color="auto"/>
        <w:right w:val="none" w:sz="0" w:space="0" w:color="auto"/>
      </w:divBdr>
    </w:div>
    <w:div w:id="362487107">
      <w:bodyDiv w:val="1"/>
      <w:marLeft w:val="0"/>
      <w:marRight w:val="0"/>
      <w:marTop w:val="0"/>
      <w:marBottom w:val="0"/>
      <w:divBdr>
        <w:top w:val="none" w:sz="0" w:space="0" w:color="auto"/>
        <w:left w:val="none" w:sz="0" w:space="0" w:color="auto"/>
        <w:bottom w:val="none" w:sz="0" w:space="0" w:color="auto"/>
        <w:right w:val="none" w:sz="0" w:space="0" w:color="auto"/>
      </w:divBdr>
    </w:div>
    <w:div w:id="364015608">
      <w:bodyDiv w:val="1"/>
      <w:marLeft w:val="0"/>
      <w:marRight w:val="0"/>
      <w:marTop w:val="0"/>
      <w:marBottom w:val="0"/>
      <w:divBdr>
        <w:top w:val="none" w:sz="0" w:space="0" w:color="auto"/>
        <w:left w:val="none" w:sz="0" w:space="0" w:color="auto"/>
        <w:bottom w:val="none" w:sz="0" w:space="0" w:color="auto"/>
        <w:right w:val="none" w:sz="0" w:space="0" w:color="auto"/>
      </w:divBdr>
      <w:divsChild>
        <w:div w:id="1391151596">
          <w:marLeft w:val="547"/>
          <w:marRight w:val="0"/>
          <w:marTop w:val="154"/>
          <w:marBottom w:val="0"/>
          <w:divBdr>
            <w:top w:val="none" w:sz="0" w:space="0" w:color="auto"/>
            <w:left w:val="none" w:sz="0" w:space="0" w:color="auto"/>
            <w:bottom w:val="none" w:sz="0" w:space="0" w:color="auto"/>
            <w:right w:val="none" w:sz="0" w:space="0" w:color="auto"/>
          </w:divBdr>
        </w:div>
        <w:div w:id="2051225281">
          <w:marLeft w:val="547"/>
          <w:marRight w:val="0"/>
          <w:marTop w:val="154"/>
          <w:marBottom w:val="0"/>
          <w:divBdr>
            <w:top w:val="none" w:sz="0" w:space="0" w:color="auto"/>
            <w:left w:val="none" w:sz="0" w:space="0" w:color="auto"/>
            <w:bottom w:val="none" w:sz="0" w:space="0" w:color="auto"/>
            <w:right w:val="none" w:sz="0" w:space="0" w:color="auto"/>
          </w:divBdr>
        </w:div>
      </w:divsChild>
    </w:div>
    <w:div w:id="364209304">
      <w:bodyDiv w:val="1"/>
      <w:marLeft w:val="0"/>
      <w:marRight w:val="0"/>
      <w:marTop w:val="0"/>
      <w:marBottom w:val="0"/>
      <w:divBdr>
        <w:top w:val="none" w:sz="0" w:space="0" w:color="auto"/>
        <w:left w:val="none" w:sz="0" w:space="0" w:color="auto"/>
        <w:bottom w:val="none" w:sz="0" w:space="0" w:color="auto"/>
        <w:right w:val="none" w:sz="0" w:space="0" w:color="auto"/>
      </w:divBdr>
      <w:divsChild>
        <w:div w:id="423579052">
          <w:marLeft w:val="547"/>
          <w:marRight w:val="0"/>
          <w:marTop w:val="154"/>
          <w:marBottom w:val="0"/>
          <w:divBdr>
            <w:top w:val="none" w:sz="0" w:space="0" w:color="auto"/>
            <w:left w:val="none" w:sz="0" w:space="0" w:color="auto"/>
            <w:bottom w:val="none" w:sz="0" w:space="0" w:color="auto"/>
            <w:right w:val="none" w:sz="0" w:space="0" w:color="auto"/>
          </w:divBdr>
        </w:div>
        <w:div w:id="1682048579">
          <w:marLeft w:val="1166"/>
          <w:marRight w:val="0"/>
          <w:marTop w:val="134"/>
          <w:marBottom w:val="0"/>
          <w:divBdr>
            <w:top w:val="none" w:sz="0" w:space="0" w:color="auto"/>
            <w:left w:val="none" w:sz="0" w:space="0" w:color="auto"/>
            <w:bottom w:val="none" w:sz="0" w:space="0" w:color="auto"/>
            <w:right w:val="none" w:sz="0" w:space="0" w:color="auto"/>
          </w:divBdr>
        </w:div>
        <w:div w:id="1666544628">
          <w:marLeft w:val="1166"/>
          <w:marRight w:val="0"/>
          <w:marTop w:val="134"/>
          <w:marBottom w:val="0"/>
          <w:divBdr>
            <w:top w:val="none" w:sz="0" w:space="0" w:color="auto"/>
            <w:left w:val="none" w:sz="0" w:space="0" w:color="auto"/>
            <w:bottom w:val="none" w:sz="0" w:space="0" w:color="auto"/>
            <w:right w:val="none" w:sz="0" w:space="0" w:color="auto"/>
          </w:divBdr>
        </w:div>
        <w:div w:id="607155632">
          <w:marLeft w:val="1166"/>
          <w:marRight w:val="0"/>
          <w:marTop w:val="134"/>
          <w:marBottom w:val="0"/>
          <w:divBdr>
            <w:top w:val="none" w:sz="0" w:space="0" w:color="auto"/>
            <w:left w:val="none" w:sz="0" w:space="0" w:color="auto"/>
            <w:bottom w:val="none" w:sz="0" w:space="0" w:color="auto"/>
            <w:right w:val="none" w:sz="0" w:space="0" w:color="auto"/>
          </w:divBdr>
        </w:div>
      </w:divsChild>
    </w:div>
    <w:div w:id="419106265">
      <w:bodyDiv w:val="1"/>
      <w:marLeft w:val="0"/>
      <w:marRight w:val="0"/>
      <w:marTop w:val="0"/>
      <w:marBottom w:val="0"/>
      <w:divBdr>
        <w:top w:val="none" w:sz="0" w:space="0" w:color="auto"/>
        <w:left w:val="none" w:sz="0" w:space="0" w:color="auto"/>
        <w:bottom w:val="none" w:sz="0" w:space="0" w:color="auto"/>
        <w:right w:val="none" w:sz="0" w:space="0" w:color="auto"/>
      </w:divBdr>
    </w:div>
    <w:div w:id="443423263">
      <w:bodyDiv w:val="1"/>
      <w:marLeft w:val="0"/>
      <w:marRight w:val="0"/>
      <w:marTop w:val="0"/>
      <w:marBottom w:val="0"/>
      <w:divBdr>
        <w:top w:val="none" w:sz="0" w:space="0" w:color="auto"/>
        <w:left w:val="none" w:sz="0" w:space="0" w:color="auto"/>
        <w:bottom w:val="none" w:sz="0" w:space="0" w:color="auto"/>
        <w:right w:val="none" w:sz="0" w:space="0" w:color="auto"/>
      </w:divBdr>
    </w:div>
    <w:div w:id="478428316">
      <w:bodyDiv w:val="1"/>
      <w:marLeft w:val="0"/>
      <w:marRight w:val="0"/>
      <w:marTop w:val="0"/>
      <w:marBottom w:val="0"/>
      <w:divBdr>
        <w:top w:val="none" w:sz="0" w:space="0" w:color="auto"/>
        <w:left w:val="none" w:sz="0" w:space="0" w:color="auto"/>
        <w:bottom w:val="none" w:sz="0" w:space="0" w:color="auto"/>
        <w:right w:val="none" w:sz="0" w:space="0" w:color="auto"/>
      </w:divBdr>
    </w:div>
    <w:div w:id="479619859">
      <w:bodyDiv w:val="1"/>
      <w:marLeft w:val="0"/>
      <w:marRight w:val="0"/>
      <w:marTop w:val="0"/>
      <w:marBottom w:val="0"/>
      <w:divBdr>
        <w:top w:val="none" w:sz="0" w:space="0" w:color="auto"/>
        <w:left w:val="none" w:sz="0" w:space="0" w:color="auto"/>
        <w:bottom w:val="none" w:sz="0" w:space="0" w:color="auto"/>
        <w:right w:val="none" w:sz="0" w:space="0" w:color="auto"/>
      </w:divBdr>
      <w:divsChild>
        <w:div w:id="1582909563">
          <w:marLeft w:val="547"/>
          <w:marRight w:val="0"/>
          <w:marTop w:val="134"/>
          <w:marBottom w:val="0"/>
          <w:divBdr>
            <w:top w:val="none" w:sz="0" w:space="0" w:color="auto"/>
            <w:left w:val="none" w:sz="0" w:space="0" w:color="auto"/>
            <w:bottom w:val="none" w:sz="0" w:space="0" w:color="auto"/>
            <w:right w:val="none" w:sz="0" w:space="0" w:color="auto"/>
          </w:divBdr>
        </w:div>
        <w:div w:id="1624457094">
          <w:marLeft w:val="547"/>
          <w:marRight w:val="0"/>
          <w:marTop w:val="134"/>
          <w:marBottom w:val="0"/>
          <w:divBdr>
            <w:top w:val="none" w:sz="0" w:space="0" w:color="auto"/>
            <w:left w:val="none" w:sz="0" w:space="0" w:color="auto"/>
            <w:bottom w:val="none" w:sz="0" w:space="0" w:color="auto"/>
            <w:right w:val="none" w:sz="0" w:space="0" w:color="auto"/>
          </w:divBdr>
        </w:div>
      </w:divsChild>
    </w:div>
    <w:div w:id="532766318">
      <w:bodyDiv w:val="1"/>
      <w:marLeft w:val="0"/>
      <w:marRight w:val="0"/>
      <w:marTop w:val="0"/>
      <w:marBottom w:val="0"/>
      <w:divBdr>
        <w:top w:val="none" w:sz="0" w:space="0" w:color="auto"/>
        <w:left w:val="none" w:sz="0" w:space="0" w:color="auto"/>
        <w:bottom w:val="none" w:sz="0" w:space="0" w:color="auto"/>
        <w:right w:val="none" w:sz="0" w:space="0" w:color="auto"/>
      </w:divBdr>
    </w:div>
    <w:div w:id="534464515">
      <w:bodyDiv w:val="1"/>
      <w:marLeft w:val="0"/>
      <w:marRight w:val="0"/>
      <w:marTop w:val="0"/>
      <w:marBottom w:val="0"/>
      <w:divBdr>
        <w:top w:val="none" w:sz="0" w:space="0" w:color="auto"/>
        <w:left w:val="none" w:sz="0" w:space="0" w:color="auto"/>
        <w:bottom w:val="none" w:sz="0" w:space="0" w:color="auto"/>
        <w:right w:val="none" w:sz="0" w:space="0" w:color="auto"/>
      </w:divBdr>
    </w:div>
    <w:div w:id="569534561">
      <w:bodyDiv w:val="1"/>
      <w:marLeft w:val="0"/>
      <w:marRight w:val="0"/>
      <w:marTop w:val="0"/>
      <w:marBottom w:val="0"/>
      <w:divBdr>
        <w:top w:val="none" w:sz="0" w:space="0" w:color="auto"/>
        <w:left w:val="none" w:sz="0" w:space="0" w:color="auto"/>
        <w:bottom w:val="none" w:sz="0" w:space="0" w:color="auto"/>
        <w:right w:val="none" w:sz="0" w:space="0" w:color="auto"/>
      </w:divBdr>
    </w:div>
    <w:div w:id="586889817">
      <w:bodyDiv w:val="1"/>
      <w:marLeft w:val="0"/>
      <w:marRight w:val="0"/>
      <w:marTop w:val="0"/>
      <w:marBottom w:val="0"/>
      <w:divBdr>
        <w:top w:val="none" w:sz="0" w:space="0" w:color="auto"/>
        <w:left w:val="none" w:sz="0" w:space="0" w:color="auto"/>
        <w:bottom w:val="none" w:sz="0" w:space="0" w:color="auto"/>
        <w:right w:val="none" w:sz="0" w:space="0" w:color="auto"/>
      </w:divBdr>
      <w:divsChild>
        <w:div w:id="1449622857">
          <w:marLeft w:val="1008"/>
          <w:marRight w:val="0"/>
          <w:marTop w:val="178"/>
          <w:marBottom w:val="200"/>
          <w:divBdr>
            <w:top w:val="none" w:sz="0" w:space="0" w:color="auto"/>
            <w:left w:val="none" w:sz="0" w:space="0" w:color="auto"/>
            <w:bottom w:val="none" w:sz="0" w:space="0" w:color="auto"/>
            <w:right w:val="none" w:sz="0" w:space="0" w:color="auto"/>
          </w:divBdr>
        </w:div>
        <w:div w:id="165247441">
          <w:marLeft w:val="1008"/>
          <w:marRight w:val="0"/>
          <w:marTop w:val="178"/>
          <w:marBottom w:val="200"/>
          <w:divBdr>
            <w:top w:val="none" w:sz="0" w:space="0" w:color="auto"/>
            <w:left w:val="none" w:sz="0" w:space="0" w:color="auto"/>
            <w:bottom w:val="none" w:sz="0" w:space="0" w:color="auto"/>
            <w:right w:val="none" w:sz="0" w:space="0" w:color="auto"/>
          </w:divBdr>
        </w:div>
        <w:div w:id="1757048198">
          <w:marLeft w:val="1008"/>
          <w:marRight w:val="0"/>
          <w:marTop w:val="178"/>
          <w:marBottom w:val="200"/>
          <w:divBdr>
            <w:top w:val="none" w:sz="0" w:space="0" w:color="auto"/>
            <w:left w:val="none" w:sz="0" w:space="0" w:color="auto"/>
            <w:bottom w:val="none" w:sz="0" w:space="0" w:color="auto"/>
            <w:right w:val="none" w:sz="0" w:space="0" w:color="auto"/>
          </w:divBdr>
        </w:div>
        <w:div w:id="1715887889">
          <w:marLeft w:val="1008"/>
          <w:marRight w:val="0"/>
          <w:marTop w:val="178"/>
          <w:marBottom w:val="200"/>
          <w:divBdr>
            <w:top w:val="none" w:sz="0" w:space="0" w:color="auto"/>
            <w:left w:val="none" w:sz="0" w:space="0" w:color="auto"/>
            <w:bottom w:val="none" w:sz="0" w:space="0" w:color="auto"/>
            <w:right w:val="none" w:sz="0" w:space="0" w:color="auto"/>
          </w:divBdr>
        </w:div>
      </w:divsChild>
    </w:div>
    <w:div w:id="598949841">
      <w:bodyDiv w:val="1"/>
      <w:marLeft w:val="0"/>
      <w:marRight w:val="0"/>
      <w:marTop w:val="0"/>
      <w:marBottom w:val="0"/>
      <w:divBdr>
        <w:top w:val="none" w:sz="0" w:space="0" w:color="auto"/>
        <w:left w:val="none" w:sz="0" w:space="0" w:color="auto"/>
        <w:bottom w:val="none" w:sz="0" w:space="0" w:color="auto"/>
        <w:right w:val="none" w:sz="0" w:space="0" w:color="auto"/>
      </w:divBdr>
      <w:divsChild>
        <w:div w:id="1613436590">
          <w:marLeft w:val="547"/>
          <w:marRight w:val="0"/>
          <w:marTop w:val="134"/>
          <w:marBottom w:val="0"/>
          <w:divBdr>
            <w:top w:val="none" w:sz="0" w:space="0" w:color="auto"/>
            <w:left w:val="none" w:sz="0" w:space="0" w:color="auto"/>
            <w:bottom w:val="none" w:sz="0" w:space="0" w:color="auto"/>
            <w:right w:val="none" w:sz="0" w:space="0" w:color="auto"/>
          </w:divBdr>
        </w:div>
        <w:div w:id="378483004">
          <w:marLeft w:val="547"/>
          <w:marRight w:val="0"/>
          <w:marTop w:val="134"/>
          <w:marBottom w:val="0"/>
          <w:divBdr>
            <w:top w:val="none" w:sz="0" w:space="0" w:color="auto"/>
            <w:left w:val="none" w:sz="0" w:space="0" w:color="auto"/>
            <w:bottom w:val="none" w:sz="0" w:space="0" w:color="auto"/>
            <w:right w:val="none" w:sz="0" w:space="0" w:color="auto"/>
          </w:divBdr>
        </w:div>
        <w:div w:id="9722174">
          <w:marLeft w:val="547"/>
          <w:marRight w:val="0"/>
          <w:marTop w:val="134"/>
          <w:marBottom w:val="0"/>
          <w:divBdr>
            <w:top w:val="none" w:sz="0" w:space="0" w:color="auto"/>
            <w:left w:val="none" w:sz="0" w:space="0" w:color="auto"/>
            <w:bottom w:val="none" w:sz="0" w:space="0" w:color="auto"/>
            <w:right w:val="none" w:sz="0" w:space="0" w:color="auto"/>
          </w:divBdr>
        </w:div>
        <w:div w:id="24260148">
          <w:marLeft w:val="547"/>
          <w:marRight w:val="0"/>
          <w:marTop w:val="134"/>
          <w:marBottom w:val="0"/>
          <w:divBdr>
            <w:top w:val="none" w:sz="0" w:space="0" w:color="auto"/>
            <w:left w:val="none" w:sz="0" w:space="0" w:color="auto"/>
            <w:bottom w:val="none" w:sz="0" w:space="0" w:color="auto"/>
            <w:right w:val="none" w:sz="0" w:space="0" w:color="auto"/>
          </w:divBdr>
        </w:div>
      </w:divsChild>
    </w:div>
    <w:div w:id="620184855">
      <w:bodyDiv w:val="1"/>
      <w:marLeft w:val="0"/>
      <w:marRight w:val="0"/>
      <w:marTop w:val="0"/>
      <w:marBottom w:val="0"/>
      <w:divBdr>
        <w:top w:val="none" w:sz="0" w:space="0" w:color="auto"/>
        <w:left w:val="none" w:sz="0" w:space="0" w:color="auto"/>
        <w:bottom w:val="none" w:sz="0" w:space="0" w:color="auto"/>
        <w:right w:val="none" w:sz="0" w:space="0" w:color="auto"/>
      </w:divBdr>
    </w:div>
    <w:div w:id="639313406">
      <w:bodyDiv w:val="1"/>
      <w:marLeft w:val="0"/>
      <w:marRight w:val="0"/>
      <w:marTop w:val="0"/>
      <w:marBottom w:val="0"/>
      <w:divBdr>
        <w:top w:val="none" w:sz="0" w:space="0" w:color="auto"/>
        <w:left w:val="none" w:sz="0" w:space="0" w:color="auto"/>
        <w:bottom w:val="none" w:sz="0" w:space="0" w:color="auto"/>
        <w:right w:val="none" w:sz="0" w:space="0" w:color="auto"/>
      </w:divBdr>
    </w:div>
    <w:div w:id="710615138">
      <w:bodyDiv w:val="1"/>
      <w:marLeft w:val="0"/>
      <w:marRight w:val="0"/>
      <w:marTop w:val="0"/>
      <w:marBottom w:val="0"/>
      <w:divBdr>
        <w:top w:val="none" w:sz="0" w:space="0" w:color="auto"/>
        <w:left w:val="none" w:sz="0" w:space="0" w:color="auto"/>
        <w:bottom w:val="none" w:sz="0" w:space="0" w:color="auto"/>
        <w:right w:val="none" w:sz="0" w:space="0" w:color="auto"/>
      </w:divBdr>
      <w:divsChild>
        <w:div w:id="1089543617">
          <w:marLeft w:val="547"/>
          <w:marRight w:val="0"/>
          <w:marTop w:val="134"/>
          <w:marBottom w:val="0"/>
          <w:divBdr>
            <w:top w:val="none" w:sz="0" w:space="0" w:color="auto"/>
            <w:left w:val="none" w:sz="0" w:space="0" w:color="auto"/>
            <w:bottom w:val="none" w:sz="0" w:space="0" w:color="auto"/>
            <w:right w:val="none" w:sz="0" w:space="0" w:color="auto"/>
          </w:divBdr>
        </w:div>
        <w:div w:id="2025549820">
          <w:marLeft w:val="1166"/>
          <w:marRight w:val="0"/>
          <w:marTop w:val="115"/>
          <w:marBottom w:val="0"/>
          <w:divBdr>
            <w:top w:val="none" w:sz="0" w:space="0" w:color="auto"/>
            <w:left w:val="none" w:sz="0" w:space="0" w:color="auto"/>
            <w:bottom w:val="none" w:sz="0" w:space="0" w:color="auto"/>
            <w:right w:val="none" w:sz="0" w:space="0" w:color="auto"/>
          </w:divBdr>
        </w:div>
        <w:div w:id="968556622">
          <w:marLeft w:val="547"/>
          <w:marRight w:val="0"/>
          <w:marTop w:val="134"/>
          <w:marBottom w:val="0"/>
          <w:divBdr>
            <w:top w:val="none" w:sz="0" w:space="0" w:color="auto"/>
            <w:left w:val="none" w:sz="0" w:space="0" w:color="auto"/>
            <w:bottom w:val="none" w:sz="0" w:space="0" w:color="auto"/>
            <w:right w:val="none" w:sz="0" w:space="0" w:color="auto"/>
          </w:divBdr>
        </w:div>
        <w:div w:id="697974863">
          <w:marLeft w:val="547"/>
          <w:marRight w:val="0"/>
          <w:marTop w:val="134"/>
          <w:marBottom w:val="0"/>
          <w:divBdr>
            <w:top w:val="none" w:sz="0" w:space="0" w:color="auto"/>
            <w:left w:val="none" w:sz="0" w:space="0" w:color="auto"/>
            <w:bottom w:val="none" w:sz="0" w:space="0" w:color="auto"/>
            <w:right w:val="none" w:sz="0" w:space="0" w:color="auto"/>
          </w:divBdr>
        </w:div>
        <w:div w:id="1388722061">
          <w:marLeft w:val="547"/>
          <w:marRight w:val="0"/>
          <w:marTop w:val="134"/>
          <w:marBottom w:val="0"/>
          <w:divBdr>
            <w:top w:val="none" w:sz="0" w:space="0" w:color="auto"/>
            <w:left w:val="none" w:sz="0" w:space="0" w:color="auto"/>
            <w:bottom w:val="none" w:sz="0" w:space="0" w:color="auto"/>
            <w:right w:val="none" w:sz="0" w:space="0" w:color="auto"/>
          </w:divBdr>
        </w:div>
      </w:divsChild>
    </w:div>
    <w:div w:id="715398033">
      <w:bodyDiv w:val="1"/>
      <w:marLeft w:val="0"/>
      <w:marRight w:val="0"/>
      <w:marTop w:val="0"/>
      <w:marBottom w:val="0"/>
      <w:divBdr>
        <w:top w:val="none" w:sz="0" w:space="0" w:color="auto"/>
        <w:left w:val="none" w:sz="0" w:space="0" w:color="auto"/>
        <w:bottom w:val="none" w:sz="0" w:space="0" w:color="auto"/>
        <w:right w:val="none" w:sz="0" w:space="0" w:color="auto"/>
      </w:divBdr>
    </w:div>
    <w:div w:id="740323338">
      <w:bodyDiv w:val="1"/>
      <w:marLeft w:val="0"/>
      <w:marRight w:val="0"/>
      <w:marTop w:val="0"/>
      <w:marBottom w:val="0"/>
      <w:divBdr>
        <w:top w:val="none" w:sz="0" w:space="0" w:color="auto"/>
        <w:left w:val="none" w:sz="0" w:space="0" w:color="auto"/>
        <w:bottom w:val="none" w:sz="0" w:space="0" w:color="auto"/>
        <w:right w:val="none" w:sz="0" w:space="0" w:color="auto"/>
      </w:divBdr>
    </w:div>
    <w:div w:id="776752930">
      <w:bodyDiv w:val="1"/>
      <w:marLeft w:val="0"/>
      <w:marRight w:val="0"/>
      <w:marTop w:val="0"/>
      <w:marBottom w:val="0"/>
      <w:divBdr>
        <w:top w:val="none" w:sz="0" w:space="0" w:color="auto"/>
        <w:left w:val="none" w:sz="0" w:space="0" w:color="auto"/>
        <w:bottom w:val="none" w:sz="0" w:space="0" w:color="auto"/>
        <w:right w:val="none" w:sz="0" w:space="0" w:color="auto"/>
      </w:divBdr>
      <w:divsChild>
        <w:div w:id="551500873">
          <w:marLeft w:val="547"/>
          <w:marRight w:val="0"/>
          <w:marTop w:val="134"/>
          <w:marBottom w:val="0"/>
          <w:divBdr>
            <w:top w:val="none" w:sz="0" w:space="0" w:color="auto"/>
            <w:left w:val="none" w:sz="0" w:space="0" w:color="auto"/>
            <w:bottom w:val="none" w:sz="0" w:space="0" w:color="auto"/>
            <w:right w:val="none" w:sz="0" w:space="0" w:color="auto"/>
          </w:divBdr>
        </w:div>
        <w:div w:id="1423381083">
          <w:marLeft w:val="1166"/>
          <w:marRight w:val="0"/>
          <w:marTop w:val="115"/>
          <w:marBottom w:val="0"/>
          <w:divBdr>
            <w:top w:val="none" w:sz="0" w:space="0" w:color="auto"/>
            <w:left w:val="none" w:sz="0" w:space="0" w:color="auto"/>
            <w:bottom w:val="none" w:sz="0" w:space="0" w:color="auto"/>
            <w:right w:val="none" w:sz="0" w:space="0" w:color="auto"/>
          </w:divBdr>
        </w:div>
      </w:divsChild>
    </w:div>
    <w:div w:id="818497026">
      <w:bodyDiv w:val="1"/>
      <w:marLeft w:val="0"/>
      <w:marRight w:val="0"/>
      <w:marTop w:val="0"/>
      <w:marBottom w:val="0"/>
      <w:divBdr>
        <w:top w:val="none" w:sz="0" w:space="0" w:color="auto"/>
        <w:left w:val="none" w:sz="0" w:space="0" w:color="auto"/>
        <w:bottom w:val="none" w:sz="0" w:space="0" w:color="auto"/>
        <w:right w:val="none" w:sz="0" w:space="0" w:color="auto"/>
      </w:divBdr>
      <w:divsChild>
        <w:div w:id="1463034197">
          <w:marLeft w:val="547"/>
          <w:marRight w:val="0"/>
          <w:marTop w:val="134"/>
          <w:marBottom w:val="0"/>
          <w:divBdr>
            <w:top w:val="none" w:sz="0" w:space="0" w:color="auto"/>
            <w:left w:val="none" w:sz="0" w:space="0" w:color="auto"/>
            <w:bottom w:val="none" w:sz="0" w:space="0" w:color="auto"/>
            <w:right w:val="none" w:sz="0" w:space="0" w:color="auto"/>
          </w:divBdr>
        </w:div>
        <w:div w:id="1906790942">
          <w:marLeft w:val="547"/>
          <w:marRight w:val="0"/>
          <w:marTop w:val="134"/>
          <w:marBottom w:val="0"/>
          <w:divBdr>
            <w:top w:val="none" w:sz="0" w:space="0" w:color="auto"/>
            <w:left w:val="none" w:sz="0" w:space="0" w:color="auto"/>
            <w:bottom w:val="none" w:sz="0" w:space="0" w:color="auto"/>
            <w:right w:val="none" w:sz="0" w:space="0" w:color="auto"/>
          </w:divBdr>
        </w:div>
        <w:div w:id="1357459593">
          <w:marLeft w:val="547"/>
          <w:marRight w:val="0"/>
          <w:marTop w:val="134"/>
          <w:marBottom w:val="0"/>
          <w:divBdr>
            <w:top w:val="none" w:sz="0" w:space="0" w:color="auto"/>
            <w:left w:val="none" w:sz="0" w:space="0" w:color="auto"/>
            <w:bottom w:val="none" w:sz="0" w:space="0" w:color="auto"/>
            <w:right w:val="none" w:sz="0" w:space="0" w:color="auto"/>
          </w:divBdr>
        </w:div>
        <w:div w:id="890111575">
          <w:marLeft w:val="547"/>
          <w:marRight w:val="0"/>
          <w:marTop w:val="134"/>
          <w:marBottom w:val="0"/>
          <w:divBdr>
            <w:top w:val="none" w:sz="0" w:space="0" w:color="auto"/>
            <w:left w:val="none" w:sz="0" w:space="0" w:color="auto"/>
            <w:bottom w:val="none" w:sz="0" w:space="0" w:color="auto"/>
            <w:right w:val="none" w:sz="0" w:space="0" w:color="auto"/>
          </w:divBdr>
        </w:div>
      </w:divsChild>
    </w:div>
    <w:div w:id="819033151">
      <w:bodyDiv w:val="1"/>
      <w:marLeft w:val="0"/>
      <w:marRight w:val="0"/>
      <w:marTop w:val="0"/>
      <w:marBottom w:val="0"/>
      <w:divBdr>
        <w:top w:val="none" w:sz="0" w:space="0" w:color="auto"/>
        <w:left w:val="none" w:sz="0" w:space="0" w:color="auto"/>
        <w:bottom w:val="none" w:sz="0" w:space="0" w:color="auto"/>
        <w:right w:val="none" w:sz="0" w:space="0" w:color="auto"/>
      </w:divBdr>
    </w:div>
    <w:div w:id="831989300">
      <w:bodyDiv w:val="1"/>
      <w:marLeft w:val="0"/>
      <w:marRight w:val="0"/>
      <w:marTop w:val="0"/>
      <w:marBottom w:val="0"/>
      <w:divBdr>
        <w:top w:val="none" w:sz="0" w:space="0" w:color="auto"/>
        <w:left w:val="none" w:sz="0" w:space="0" w:color="auto"/>
        <w:bottom w:val="none" w:sz="0" w:space="0" w:color="auto"/>
        <w:right w:val="none" w:sz="0" w:space="0" w:color="auto"/>
      </w:divBdr>
      <w:divsChild>
        <w:div w:id="1179544875">
          <w:marLeft w:val="547"/>
          <w:marRight w:val="0"/>
          <w:marTop w:val="134"/>
          <w:marBottom w:val="0"/>
          <w:divBdr>
            <w:top w:val="none" w:sz="0" w:space="0" w:color="auto"/>
            <w:left w:val="none" w:sz="0" w:space="0" w:color="auto"/>
            <w:bottom w:val="none" w:sz="0" w:space="0" w:color="auto"/>
            <w:right w:val="none" w:sz="0" w:space="0" w:color="auto"/>
          </w:divBdr>
        </w:div>
        <w:div w:id="1638606520">
          <w:marLeft w:val="547"/>
          <w:marRight w:val="0"/>
          <w:marTop w:val="134"/>
          <w:marBottom w:val="0"/>
          <w:divBdr>
            <w:top w:val="none" w:sz="0" w:space="0" w:color="auto"/>
            <w:left w:val="none" w:sz="0" w:space="0" w:color="auto"/>
            <w:bottom w:val="none" w:sz="0" w:space="0" w:color="auto"/>
            <w:right w:val="none" w:sz="0" w:space="0" w:color="auto"/>
          </w:divBdr>
        </w:div>
        <w:div w:id="1058820081">
          <w:marLeft w:val="547"/>
          <w:marRight w:val="0"/>
          <w:marTop w:val="134"/>
          <w:marBottom w:val="0"/>
          <w:divBdr>
            <w:top w:val="none" w:sz="0" w:space="0" w:color="auto"/>
            <w:left w:val="none" w:sz="0" w:space="0" w:color="auto"/>
            <w:bottom w:val="none" w:sz="0" w:space="0" w:color="auto"/>
            <w:right w:val="none" w:sz="0" w:space="0" w:color="auto"/>
          </w:divBdr>
        </w:div>
        <w:div w:id="1897079776">
          <w:marLeft w:val="547"/>
          <w:marRight w:val="0"/>
          <w:marTop w:val="134"/>
          <w:marBottom w:val="0"/>
          <w:divBdr>
            <w:top w:val="none" w:sz="0" w:space="0" w:color="auto"/>
            <w:left w:val="none" w:sz="0" w:space="0" w:color="auto"/>
            <w:bottom w:val="none" w:sz="0" w:space="0" w:color="auto"/>
            <w:right w:val="none" w:sz="0" w:space="0" w:color="auto"/>
          </w:divBdr>
        </w:div>
        <w:div w:id="1595285401">
          <w:marLeft w:val="547"/>
          <w:marRight w:val="0"/>
          <w:marTop w:val="134"/>
          <w:marBottom w:val="0"/>
          <w:divBdr>
            <w:top w:val="none" w:sz="0" w:space="0" w:color="auto"/>
            <w:left w:val="none" w:sz="0" w:space="0" w:color="auto"/>
            <w:bottom w:val="none" w:sz="0" w:space="0" w:color="auto"/>
            <w:right w:val="none" w:sz="0" w:space="0" w:color="auto"/>
          </w:divBdr>
        </w:div>
      </w:divsChild>
    </w:div>
    <w:div w:id="832377406">
      <w:bodyDiv w:val="1"/>
      <w:marLeft w:val="0"/>
      <w:marRight w:val="0"/>
      <w:marTop w:val="0"/>
      <w:marBottom w:val="0"/>
      <w:divBdr>
        <w:top w:val="none" w:sz="0" w:space="0" w:color="auto"/>
        <w:left w:val="none" w:sz="0" w:space="0" w:color="auto"/>
        <w:bottom w:val="none" w:sz="0" w:space="0" w:color="auto"/>
        <w:right w:val="none" w:sz="0" w:space="0" w:color="auto"/>
      </w:divBdr>
      <w:divsChild>
        <w:div w:id="480077372">
          <w:marLeft w:val="547"/>
          <w:marRight w:val="0"/>
          <w:marTop w:val="134"/>
          <w:marBottom w:val="0"/>
          <w:divBdr>
            <w:top w:val="none" w:sz="0" w:space="0" w:color="auto"/>
            <w:left w:val="none" w:sz="0" w:space="0" w:color="auto"/>
            <w:bottom w:val="none" w:sz="0" w:space="0" w:color="auto"/>
            <w:right w:val="none" w:sz="0" w:space="0" w:color="auto"/>
          </w:divBdr>
        </w:div>
        <w:div w:id="1907715517">
          <w:marLeft w:val="547"/>
          <w:marRight w:val="0"/>
          <w:marTop w:val="134"/>
          <w:marBottom w:val="0"/>
          <w:divBdr>
            <w:top w:val="none" w:sz="0" w:space="0" w:color="auto"/>
            <w:left w:val="none" w:sz="0" w:space="0" w:color="auto"/>
            <w:bottom w:val="none" w:sz="0" w:space="0" w:color="auto"/>
            <w:right w:val="none" w:sz="0" w:space="0" w:color="auto"/>
          </w:divBdr>
        </w:div>
        <w:div w:id="1580097210">
          <w:marLeft w:val="547"/>
          <w:marRight w:val="0"/>
          <w:marTop w:val="134"/>
          <w:marBottom w:val="0"/>
          <w:divBdr>
            <w:top w:val="none" w:sz="0" w:space="0" w:color="auto"/>
            <w:left w:val="none" w:sz="0" w:space="0" w:color="auto"/>
            <w:bottom w:val="none" w:sz="0" w:space="0" w:color="auto"/>
            <w:right w:val="none" w:sz="0" w:space="0" w:color="auto"/>
          </w:divBdr>
        </w:div>
        <w:div w:id="1046300160">
          <w:marLeft w:val="547"/>
          <w:marRight w:val="0"/>
          <w:marTop w:val="134"/>
          <w:marBottom w:val="0"/>
          <w:divBdr>
            <w:top w:val="none" w:sz="0" w:space="0" w:color="auto"/>
            <w:left w:val="none" w:sz="0" w:space="0" w:color="auto"/>
            <w:bottom w:val="none" w:sz="0" w:space="0" w:color="auto"/>
            <w:right w:val="none" w:sz="0" w:space="0" w:color="auto"/>
          </w:divBdr>
        </w:div>
        <w:div w:id="54623195">
          <w:marLeft w:val="547"/>
          <w:marRight w:val="0"/>
          <w:marTop w:val="134"/>
          <w:marBottom w:val="0"/>
          <w:divBdr>
            <w:top w:val="none" w:sz="0" w:space="0" w:color="auto"/>
            <w:left w:val="none" w:sz="0" w:space="0" w:color="auto"/>
            <w:bottom w:val="none" w:sz="0" w:space="0" w:color="auto"/>
            <w:right w:val="none" w:sz="0" w:space="0" w:color="auto"/>
          </w:divBdr>
        </w:div>
      </w:divsChild>
    </w:div>
    <w:div w:id="890967087">
      <w:bodyDiv w:val="1"/>
      <w:marLeft w:val="0"/>
      <w:marRight w:val="0"/>
      <w:marTop w:val="0"/>
      <w:marBottom w:val="0"/>
      <w:divBdr>
        <w:top w:val="none" w:sz="0" w:space="0" w:color="auto"/>
        <w:left w:val="none" w:sz="0" w:space="0" w:color="auto"/>
        <w:bottom w:val="none" w:sz="0" w:space="0" w:color="auto"/>
        <w:right w:val="none" w:sz="0" w:space="0" w:color="auto"/>
      </w:divBdr>
      <w:divsChild>
        <w:div w:id="735055037">
          <w:marLeft w:val="547"/>
          <w:marRight w:val="0"/>
          <w:marTop w:val="134"/>
          <w:marBottom w:val="0"/>
          <w:divBdr>
            <w:top w:val="none" w:sz="0" w:space="0" w:color="auto"/>
            <w:left w:val="none" w:sz="0" w:space="0" w:color="auto"/>
            <w:bottom w:val="none" w:sz="0" w:space="0" w:color="auto"/>
            <w:right w:val="none" w:sz="0" w:space="0" w:color="auto"/>
          </w:divBdr>
        </w:div>
        <w:div w:id="1200359356">
          <w:marLeft w:val="547"/>
          <w:marRight w:val="0"/>
          <w:marTop w:val="134"/>
          <w:marBottom w:val="0"/>
          <w:divBdr>
            <w:top w:val="none" w:sz="0" w:space="0" w:color="auto"/>
            <w:left w:val="none" w:sz="0" w:space="0" w:color="auto"/>
            <w:bottom w:val="none" w:sz="0" w:space="0" w:color="auto"/>
            <w:right w:val="none" w:sz="0" w:space="0" w:color="auto"/>
          </w:divBdr>
        </w:div>
        <w:div w:id="1345984061">
          <w:marLeft w:val="547"/>
          <w:marRight w:val="0"/>
          <w:marTop w:val="134"/>
          <w:marBottom w:val="0"/>
          <w:divBdr>
            <w:top w:val="none" w:sz="0" w:space="0" w:color="auto"/>
            <w:left w:val="none" w:sz="0" w:space="0" w:color="auto"/>
            <w:bottom w:val="none" w:sz="0" w:space="0" w:color="auto"/>
            <w:right w:val="none" w:sz="0" w:space="0" w:color="auto"/>
          </w:divBdr>
        </w:div>
        <w:div w:id="1876846384">
          <w:marLeft w:val="547"/>
          <w:marRight w:val="0"/>
          <w:marTop w:val="134"/>
          <w:marBottom w:val="0"/>
          <w:divBdr>
            <w:top w:val="none" w:sz="0" w:space="0" w:color="auto"/>
            <w:left w:val="none" w:sz="0" w:space="0" w:color="auto"/>
            <w:bottom w:val="none" w:sz="0" w:space="0" w:color="auto"/>
            <w:right w:val="none" w:sz="0" w:space="0" w:color="auto"/>
          </w:divBdr>
        </w:div>
        <w:div w:id="1835800718">
          <w:marLeft w:val="547"/>
          <w:marRight w:val="0"/>
          <w:marTop w:val="134"/>
          <w:marBottom w:val="0"/>
          <w:divBdr>
            <w:top w:val="none" w:sz="0" w:space="0" w:color="auto"/>
            <w:left w:val="none" w:sz="0" w:space="0" w:color="auto"/>
            <w:bottom w:val="none" w:sz="0" w:space="0" w:color="auto"/>
            <w:right w:val="none" w:sz="0" w:space="0" w:color="auto"/>
          </w:divBdr>
        </w:div>
        <w:div w:id="219826095">
          <w:marLeft w:val="547"/>
          <w:marRight w:val="0"/>
          <w:marTop w:val="134"/>
          <w:marBottom w:val="0"/>
          <w:divBdr>
            <w:top w:val="none" w:sz="0" w:space="0" w:color="auto"/>
            <w:left w:val="none" w:sz="0" w:space="0" w:color="auto"/>
            <w:bottom w:val="none" w:sz="0" w:space="0" w:color="auto"/>
            <w:right w:val="none" w:sz="0" w:space="0" w:color="auto"/>
          </w:divBdr>
        </w:div>
        <w:div w:id="1353604999">
          <w:marLeft w:val="547"/>
          <w:marRight w:val="0"/>
          <w:marTop w:val="134"/>
          <w:marBottom w:val="0"/>
          <w:divBdr>
            <w:top w:val="none" w:sz="0" w:space="0" w:color="auto"/>
            <w:left w:val="none" w:sz="0" w:space="0" w:color="auto"/>
            <w:bottom w:val="none" w:sz="0" w:space="0" w:color="auto"/>
            <w:right w:val="none" w:sz="0" w:space="0" w:color="auto"/>
          </w:divBdr>
        </w:div>
        <w:div w:id="1913611976">
          <w:marLeft w:val="547"/>
          <w:marRight w:val="0"/>
          <w:marTop w:val="134"/>
          <w:marBottom w:val="0"/>
          <w:divBdr>
            <w:top w:val="none" w:sz="0" w:space="0" w:color="auto"/>
            <w:left w:val="none" w:sz="0" w:space="0" w:color="auto"/>
            <w:bottom w:val="none" w:sz="0" w:space="0" w:color="auto"/>
            <w:right w:val="none" w:sz="0" w:space="0" w:color="auto"/>
          </w:divBdr>
        </w:div>
      </w:divsChild>
    </w:div>
    <w:div w:id="945771504">
      <w:bodyDiv w:val="1"/>
      <w:marLeft w:val="0"/>
      <w:marRight w:val="0"/>
      <w:marTop w:val="0"/>
      <w:marBottom w:val="0"/>
      <w:divBdr>
        <w:top w:val="none" w:sz="0" w:space="0" w:color="auto"/>
        <w:left w:val="none" w:sz="0" w:space="0" w:color="auto"/>
        <w:bottom w:val="none" w:sz="0" w:space="0" w:color="auto"/>
        <w:right w:val="none" w:sz="0" w:space="0" w:color="auto"/>
      </w:divBdr>
      <w:divsChild>
        <w:div w:id="1453741332">
          <w:marLeft w:val="547"/>
          <w:marRight w:val="0"/>
          <w:marTop w:val="125"/>
          <w:marBottom w:val="0"/>
          <w:divBdr>
            <w:top w:val="none" w:sz="0" w:space="0" w:color="auto"/>
            <w:left w:val="none" w:sz="0" w:space="0" w:color="auto"/>
            <w:bottom w:val="none" w:sz="0" w:space="0" w:color="auto"/>
            <w:right w:val="none" w:sz="0" w:space="0" w:color="auto"/>
          </w:divBdr>
        </w:div>
        <w:div w:id="728071819">
          <w:marLeft w:val="547"/>
          <w:marRight w:val="0"/>
          <w:marTop w:val="125"/>
          <w:marBottom w:val="0"/>
          <w:divBdr>
            <w:top w:val="none" w:sz="0" w:space="0" w:color="auto"/>
            <w:left w:val="none" w:sz="0" w:space="0" w:color="auto"/>
            <w:bottom w:val="none" w:sz="0" w:space="0" w:color="auto"/>
            <w:right w:val="none" w:sz="0" w:space="0" w:color="auto"/>
          </w:divBdr>
        </w:div>
      </w:divsChild>
    </w:div>
    <w:div w:id="946809414">
      <w:bodyDiv w:val="1"/>
      <w:marLeft w:val="0"/>
      <w:marRight w:val="0"/>
      <w:marTop w:val="0"/>
      <w:marBottom w:val="0"/>
      <w:divBdr>
        <w:top w:val="none" w:sz="0" w:space="0" w:color="auto"/>
        <w:left w:val="none" w:sz="0" w:space="0" w:color="auto"/>
        <w:bottom w:val="none" w:sz="0" w:space="0" w:color="auto"/>
        <w:right w:val="none" w:sz="0" w:space="0" w:color="auto"/>
      </w:divBdr>
    </w:div>
    <w:div w:id="966934893">
      <w:bodyDiv w:val="1"/>
      <w:marLeft w:val="0"/>
      <w:marRight w:val="0"/>
      <w:marTop w:val="0"/>
      <w:marBottom w:val="0"/>
      <w:divBdr>
        <w:top w:val="none" w:sz="0" w:space="0" w:color="auto"/>
        <w:left w:val="none" w:sz="0" w:space="0" w:color="auto"/>
        <w:bottom w:val="none" w:sz="0" w:space="0" w:color="auto"/>
        <w:right w:val="none" w:sz="0" w:space="0" w:color="auto"/>
      </w:divBdr>
    </w:div>
    <w:div w:id="975597959">
      <w:bodyDiv w:val="1"/>
      <w:marLeft w:val="0"/>
      <w:marRight w:val="0"/>
      <w:marTop w:val="0"/>
      <w:marBottom w:val="0"/>
      <w:divBdr>
        <w:top w:val="none" w:sz="0" w:space="0" w:color="auto"/>
        <w:left w:val="none" w:sz="0" w:space="0" w:color="auto"/>
        <w:bottom w:val="none" w:sz="0" w:space="0" w:color="auto"/>
        <w:right w:val="none" w:sz="0" w:space="0" w:color="auto"/>
      </w:divBdr>
      <w:divsChild>
        <w:div w:id="211775839">
          <w:marLeft w:val="1166"/>
          <w:marRight w:val="0"/>
          <w:marTop w:val="134"/>
          <w:marBottom w:val="0"/>
          <w:divBdr>
            <w:top w:val="none" w:sz="0" w:space="0" w:color="auto"/>
            <w:left w:val="none" w:sz="0" w:space="0" w:color="auto"/>
            <w:bottom w:val="none" w:sz="0" w:space="0" w:color="auto"/>
            <w:right w:val="none" w:sz="0" w:space="0" w:color="auto"/>
          </w:divBdr>
        </w:div>
        <w:div w:id="1572497895">
          <w:marLeft w:val="1166"/>
          <w:marRight w:val="0"/>
          <w:marTop w:val="134"/>
          <w:marBottom w:val="0"/>
          <w:divBdr>
            <w:top w:val="none" w:sz="0" w:space="0" w:color="auto"/>
            <w:left w:val="none" w:sz="0" w:space="0" w:color="auto"/>
            <w:bottom w:val="none" w:sz="0" w:space="0" w:color="auto"/>
            <w:right w:val="none" w:sz="0" w:space="0" w:color="auto"/>
          </w:divBdr>
        </w:div>
        <w:div w:id="1578400983">
          <w:marLeft w:val="1166"/>
          <w:marRight w:val="0"/>
          <w:marTop w:val="134"/>
          <w:marBottom w:val="0"/>
          <w:divBdr>
            <w:top w:val="none" w:sz="0" w:space="0" w:color="auto"/>
            <w:left w:val="none" w:sz="0" w:space="0" w:color="auto"/>
            <w:bottom w:val="none" w:sz="0" w:space="0" w:color="auto"/>
            <w:right w:val="none" w:sz="0" w:space="0" w:color="auto"/>
          </w:divBdr>
        </w:div>
        <w:div w:id="2083403325">
          <w:marLeft w:val="1166"/>
          <w:marRight w:val="0"/>
          <w:marTop w:val="134"/>
          <w:marBottom w:val="0"/>
          <w:divBdr>
            <w:top w:val="none" w:sz="0" w:space="0" w:color="auto"/>
            <w:left w:val="none" w:sz="0" w:space="0" w:color="auto"/>
            <w:bottom w:val="none" w:sz="0" w:space="0" w:color="auto"/>
            <w:right w:val="none" w:sz="0" w:space="0" w:color="auto"/>
          </w:divBdr>
        </w:div>
        <w:div w:id="1052776858">
          <w:marLeft w:val="1166"/>
          <w:marRight w:val="0"/>
          <w:marTop w:val="134"/>
          <w:marBottom w:val="0"/>
          <w:divBdr>
            <w:top w:val="none" w:sz="0" w:space="0" w:color="auto"/>
            <w:left w:val="none" w:sz="0" w:space="0" w:color="auto"/>
            <w:bottom w:val="none" w:sz="0" w:space="0" w:color="auto"/>
            <w:right w:val="none" w:sz="0" w:space="0" w:color="auto"/>
          </w:divBdr>
        </w:div>
      </w:divsChild>
    </w:div>
    <w:div w:id="989097301">
      <w:bodyDiv w:val="1"/>
      <w:marLeft w:val="0"/>
      <w:marRight w:val="0"/>
      <w:marTop w:val="0"/>
      <w:marBottom w:val="0"/>
      <w:divBdr>
        <w:top w:val="none" w:sz="0" w:space="0" w:color="auto"/>
        <w:left w:val="none" w:sz="0" w:space="0" w:color="auto"/>
        <w:bottom w:val="none" w:sz="0" w:space="0" w:color="auto"/>
        <w:right w:val="none" w:sz="0" w:space="0" w:color="auto"/>
      </w:divBdr>
    </w:div>
    <w:div w:id="1073893573">
      <w:bodyDiv w:val="1"/>
      <w:marLeft w:val="0"/>
      <w:marRight w:val="0"/>
      <w:marTop w:val="0"/>
      <w:marBottom w:val="0"/>
      <w:divBdr>
        <w:top w:val="none" w:sz="0" w:space="0" w:color="auto"/>
        <w:left w:val="none" w:sz="0" w:space="0" w:color="auto"/>
        <w:bottom w:val="none" w:sz="0" w:space="0" w:color="auto"/>
        <w:right w:val="none" w:sz="0" w:space="0" w:color="auto"/>
      </w:divBdr>
    </w:div>
    <w:div w:id="1077365464">
      <w:bodyDiv w:val="1"/>
      <w:marLeft w:val="0"/>
      <w:marRight w:val="0"/>
      <w:marTop w:val="0"/>
      <w:marBottom w:val="0"/>
      <w:divBdr>
        <w:top w:val="none" w:sz="0" w:space="0" w:color="auto"/>
        <w:left w:val="none" w:sz="0" w:space="0" w:color="auto"/>
        <w:bottom w:val="none" w:sz="0" w:space="0" w:color="auto"/>
        <w:right w:val="none" w:sz="0" w:space="0" w:color="auto"/>
      </w:divBdr>
      <w:divsChild>
        <w:div w:id="309135848">
          <w:marLeft w:val="547"/>
          <w:marRight w:val="0"/>
          <w:marTop w:val="134"/>
          <w:marBottom w:val="0"/>
          <w:divBdr>
            <w:top w:val="none" w:sz="0" w:space="0" w:color="auto"/>
            <w:left w:val="none" w:sz="0" w:space="0" w:color="auto"/>
            <w:bottom w:val="none" w:sz="0" w:space="0" w:color="auto"/>
            <w:right w:val="none" w:sz="0" w:space="0" w:color="auto"/>
          </w:divBdr>
        </w:div>
        <w:div w:id="1844587320">
          <w:marLeft w:val="547"/>
          <w:marRight w:val="0"/>
          <w:marTop w:val="134"/>
          <w:marBottom w:val="0"/>
          <w:divBdr>
            <w:top w:val="none" w:sz="0" w:space="0" w:color="auto"/>
            <w:left w:val="none" w:sz="0" w:space="0" w:color="auto"/>
            <w:bottom w:val="none" w:sz="0" w:space="0" w:color="auto"/>
            <w:right w:val="none" w:sz="0" w:space="0" w:color="auto"/>
          </w:divBdr>
        </w:div>
        <w:div w:id="303852705">
          <w:marLeft w:val="547"/>
          <w:marRight w:val="0"/>
          <w:marTop w:val="134"/>
          <w:marBottom w:val="0"/>
          <w:divBdr>
            <w:top w:val="none" w:sz="0" w:space="0" w:color="auto"/>
            <w:left w:val="none" w:sz="0" w:space="0" w:color="auto"/>
            <w:bottom w:val="none" w:sz="0" w:space="0" w:color="auto"/>
            <w:right w:val="none" w:sz="0" w:space="0" w:color="auto"/>
          </w:divBdr>
        </w:div>
        <w:div w:id="1965889709">
          <w:marLeft w:val="547"/>
          <w:marRight w:val="0"/>
          <w:marTop w:val="134"/>
          <w:marBottom w:val="0"/>
          <w:divBdr>
            <w:top w:val="none" w:sz="0" w:space="0" w:color="auto"/>
            <w:left w:val="none" w:sz="0" w:space="0" w:color="auto"/>
            <w:bottom w:val="none" w:sz="0" w:space="0" w:color="auto"/>
            <w:right w:val="none" w:sz="0" w:space="0" w:color="auto"/>
          </w:divBdr>
        </w:div>
        <w:div w:id="1294291489">
          <w:marLeft w:val="547"/>
          <w:marRight w:val="0"/>
          <w:marTop w:val="134"/>
          <w:marBottom w:val="0"/>
          <w:divBdr>
            <w:top w:val="none" w:sz="0" w:space="0" w:color="auto"/>
            <w:left w:val="none" w:sz="0" w:space="0" w:color="auto"/>
            <w:bottom w:val="none" w:sz="0" w:space="0" w:color="auto"/>
            <w:right w:val="none" w:sz="0" w:space="0" w:color="auto"/>
          </w:divBdr>
        </w:div>
        <w:div w:id="77411173">
          <w:marLeft w:val="547"/>
          <w:marRight w:val="0"/>
          <w:marTop w:val="134"/>
          <w:marBottom w:val="0"/>
          <w:divBdr>
            <w:top w:val="none" w:sz="0" w:space="0" w:color="auto"/>
            <w:left w:val="none" w:sz="0" w:space="0" w:color="auto"/>
            <w:bottom w:val="none" w:sz="0" w:space="0" w:color="auto"/>
            <w:right w:val="none" w:sz="0" w:space="0" w:color="auto"/>
          </w:divBdr>
        </w:div>
      </w:divsChild>
    </w:div>
    <w:div w:id="1165971600">
      <w:bodyDiv w:val="1"/>
      <w:marLeft w:val="0"/>
      <w:marRight w:val="0"/>
      <w:marTop w:val="0"/>
      <w:marBottom w:val="0"/>
      <w:divBdr>
        <w:top w:val="none" w:sz="0" w:space="0" w:color="auto"/>
        <w:left w:val="none" w:sz="0" w:space="0" w:color="auto"/>
        <w:bottom w:val="none" w:sz="0" w:space="0" w:color="auto"/>
        <w:right w:val="none" w:sz="0" w:space="0" w:color="auto"/>
      </w:divBdr>
    </w:div>
    <w:div w:id="1167868603">
      <w:bodyDiv w:val="1"/>
      <w:marLeft w:val="0"/>
      <w:marRight w:val="0"/>
      <w:marTop w:val="0"/>
      <w:marBottom w:val="0"/>
      <w:divBdr>
        <w:top w:val="none" w:sz="0" w:space="0" w:color="auto"/>
        <w:left w:val="none" w:sz="0" w:space="0" w:color="auto"/>
        <w:bottom w:val="none" w:sz="0" w:space="0" w:color="auto"/>
        <w:right w:val="none" w:sz="0" w:space="0" w:color="auto"/>
      </w:divBdr>
      <w:divsChild>
        <w:div w:id="1033388872">
          <w:marLeft w:val="547"/>
          <w:marRight w:val="0"/>
          <w:marTop w:val="154"/>
          <w:marBottom w:val="0"/>
          <w:divBdr>
            <w:top w:val="none" w:sz="0" w:space="0" w:color="auto"/>
            <w:left w:val="none" w:sz="0" w:space="0" w:color="auto"/>
            <w:bottom w:val="none" w:sz="0" w:space="0" w:color="auto"/>
            <w:right w:val="none" w:sz="0" w:space="0" w:color="auto"/>
          </w:divBdr>
        </w:div>
        <w:div w:id="796263684">
          <w:marLeft w:val="547"/>
          <w:marRight w:val="0"/>
          <w:marTop w:val="154"/>
          <w:marBottom w:val="0"/>
          <w:divBdr>
            <w:top w:val="none" w:sz="0" w:space="0" w:color="auto"/>
            <w:left w:val="none" w:sz="0" w:space="0" w:color="auto"/>
            <w:bottom w:val="none" w:sz="0" w:space="0" w:color="auto"/>
            <w:right w:val="none" w:sz="0" w:space="0" w:color="auto"/>
          </w:divBdr>
        </w:div>
        <w:div w:id="924340969">
          <w:marLeft w:val="547"/>
          <w:marRight w:val="0"/>
          <w:marTop w:val="154"/>
          <w:marBottom w:val="0"/>
          <w:divBdr>
            <w:top w:val="none" w:sz="0" w:space="0" w:color="auto"/>
            <w:left w:val="none" w:sz="0" w:space="0" w:color="auto"/>
            <w:bottom w:val="none" w:sz="0" w:space="0" w:color="auto"/>
            <w:right w:val="none" w:sz="0" w:space="0" w:color="auto"/>
          </w:divBdr>
        </w:div>
      </w:divsChild>
    </w:div>
    <w:div w:id="1180659247">
      <w:bodyDiv w:val="1"/>
      <w:marLeft w:val="0"/>
      <w:marRight w:val="0"/>
      <w:marTop w:val="0"/>
      <w:marBottom w:val="0"/>
      <w:divBdr>
        <w:top w:val="none" w:sz="0" w:space="0" w:color="auto"/>
        <w:left w:val="none" w:sz="0" w:space="0" w:color="auto"/>
        <w:bottom w:val="none" w:sz="0" w:space="0" w:color="auto"/>
        <w:right w:val="none" w:sz="0" w:space="0" w:color="auto"/>
      </w:divBdr>
    </w:div>
    <w:div w:id="1197352593">
      <w:bodyDiv w:val="1"/>
      <w:marLeft w:val="0"/>
      <w:marRight w:val="0"/>
      <w:marTop w:val="0"/>
      <w:marBottom w:val="0"/>
      <w:divBdr>
        <w:top w:val="none" w:sz="0" w:space="0" w:color="auto"/>
        <w:left w:val="none" w:sz="0" w:space="0" w:color="auto"/>
        <w:bottom w:val="none" w:sz="0" w:space="0" w:color="auto"/>
        <w:right w:val="none" w:sz="0" w:space="0" w:color="auto"/>
      </w:divBdr>
    </w:div>
    <w:div w:id="1207522840">
      <w:bodyDiv w:val="1"/>
      <w:marLeft w:val="0"/>
      <w:marRight w:val="0"/>
      <w:marTop w:val="0"/>
      <w:marBottom w:val="0"/>
      <w:divBdr>
        <w:top w:val="none" w:sz="0" w:space="0" w:color="auto"/>
        <w:left w:val="none" w:sz="0" w:space="0" w:color="auto"/>
        <w:bottom w:val="none" w:sz="0" w:space="0" w:color="auto"/>
        <w:right w:val="none" w:sz="0" w:space="0" w:color="auto"/>
      </w:divBdr>
    </w:div>
    <w:div w:id="1209954973">
      <w:bodyDiv w:val="1"/>
      <w:marLeft w:val="0"/>
      <w:marRight w:val="0"/>
      <w:marTop w:val="0"/>
      <w:marBottom w:val="0"/>
      <w:divBdr>
        <w:top w:val="none" w:sz="0" w:space="0" w:color="auto"/>
        <w:left w:val="none" w:sz="0" w:space="0" w:color="auto"/>
        <w:bottom w:val="none" w:sz="0" w:space="0" w:color="auto"/>
        <w:right w:val="none" w:sz="0" w:space="0" w:color="auto"/>
      </w:divBdr>
    </w:div>
    <w:div w:id="1224678641">
      <w:bodyDiv w:val="1"/>
      <w:marLeft w:val="0"/>
      <w:marRight w:val="0"/>
      <w:marTop w:val="0"/>
      <w:marBottom w:val="0"/>
      <w:divBdr>
        <w:top w:val="none" w:sz="0" w:space="0" w:color="auto"/>
        <w:left w:val="none" w:sz="0" w:space="0" w:color="auto"/>
        <w:bottom w:val="none" w:sz="0" w:space="0" w:color="auto"/>
        <w:right w:val="none" w:sz="0" w:space="0" w:color="auto"/>
      </w:divBdr>
    </w:div>
    <w:div w:id="1226720503">
      <w:bodyDiv w:val="1"/>
      <w:marLeft w:val="0"/>
      <w:marRight w:val="0"/>
      <w:marTop w:val="0"/>
      <w:marBottom w:val="0"/>
      <w:divBdr>
        <w:top w:val="none" w:sz="0" w:space="0" w:color="auto"/>
        <w:left w:val="none" w:sz="0" w:space="0" w:color="auto"/>
        <w:bottom w:val="none" w:sz="0" w:space="0" w:color="auto"/>
        <w:right w:val="none" w:sz="0" w:space="0" w:color="auto"/>
      </w:divBdr>
    </w:div>
    <w:div w:id="1243877180">
      <w:bodyDiv w:val="1"/>
      <w:marLeft w:val="0"/>
      <w:marRight w:val="0"/>
      <w:marTop w:val="0"/>
      <w:marBottom w:val="0"/>
      <w:divBdr>
        <w:top w:val="none" w:sz="0" w:space="0" w:color="auto"/>
        <w:left w:val="none" w:sz="0" w:space="0" w:color="auto"/>
        <w:bottom w:val="none" w:sz="0" w:space="0" w:color="auto"/>
        <w:right w:val="none" w:sz="0" w:space="0" w:color="auto"/>
      </w:divBdr>
    </w:div>
    <w:div w:id="1296452208">
      <w:bodyDiv w:val="1"/>
      <w:marLeft w:val="0"/>
      <w:marRight w:val="0"/>
      <w:marTop w:val="0"/>
      <w:marBottom w:val="0"/>
      <w:divBdr>
        <w:top w:val="none" w:sz="0" w:space="0" w:color="auto"/>
        <w:left w:val="none" w:sz="0" w:space="0" w:color="auto"/>
        <w:bottom w:val="none" w:sz="0" w:space="0" w:color="auto"/>
        <w:right w:val="none" w:sz="0" w:space="0" w:color="auto"/>
      </w:divBdr>
    </w:div>
    <w:div w:id="1446777897">
      <w:bodyDiv w:val="1"/>
      <w:marLeft w:val="0"/>
      <w:marRight w:val="0"/>
      <w:marTop w:val="0"/>
      <w:marBottom w:val="0"/>
      <w:divBdr>
        <w:top w:val="none" w:sz="0" w:space="0" w:color="auto"/>
        <w:left w:val="none" w:sz="0" w:space="0" w:color="auto"/>
        <w:bottom w:val="none" w:sz="0" w:space="0" w:color="auto"/>
        <w:right w:val="none" w:sz="0" w:space="0" w:color="auto"/>
      </w:divBdr>
      <w:divsChild>
        <w:div w:id="1080369059">
          <w:marLeft w:val="547"/>
          <w:marRight w:val="0"/>
          <w:marTop w:val="158"/>
          <w:marBottom w:val="0"/>
          <w:divBdr>
            <w:top w:val="none" w:sz="0" w:space="0" w:color="auto"/>
            <w:left w:val="none" w:sz="0" w:space="0" w:color="auto"/>
            <w:bottom w:val="none" w:sz="0" w:space="0" w:color="auto"/>
            <w:right w:val="none" w:sz="0" w:space="0" w:color="auto"/>
          </w:divBdr>
        </w:div>
        <w:div w:id="1341394092">
          <w:marLeft w:val="547"/>
          <w:marRight w:val="0"/>
          <w:marTop w:val="158"/>
          <w:marBottom w:val="0"/>
          <w:divBdr>
            <w:top w:val="none" w:sz="0" w:space="0" w:color="auto"/>
            <w:left w:val="none" w:sz="0" w:space="0" w:color="auto"/>
            <w:bottom w:val="none" w:sz="0" w:space="0" w:color="auto"/>
            <w:right w:val="none" w:sz="0" w:space="0" w:color="auto"/>
          </w:divBdr>
        </w:div>
        <w:div w:id="1222405577">
          <w:marLeft w:val="547"/>
          <w:marRight w:val="0"/>
          <w:marTop w:val="158"/>
          <w:marBottom w:val="0"/>
          <w:divBdr>
            <w:top w:val="none" w:sz="0" w:space="0" w:color="auto"/>
            <w:left w:val="none" w:sz="0" w:space="0" w:color="auto"/>
            <w:bottom w:val="none" w:sz="0" w:space="0" w:color="auto"/>
            <w:right w:val="none" w:sz="0" w:space="0" w:color="auto"/>
          </w:divBdr>
        </w:div>
      </w:divsChild>
    </w:div>
    <w:div w:id="1464159295">
      <w:bodyDiv w:val="1"/>
      <w:marLeft w:val="0"/>
      <w:marRight w:val="0"/>
      <w:marTop w:val="0"/>
      <w:marBottom w:val="0"/>
      <w:divBdr>
        <w:top w:val="none" w:sz="0" w:space="0" w:color="auto"/>
        <w:left w:val="none" w:sz="0" w:space="0" w:color="auto"/>
        <w:bottom w:val="none" w:sz="0" w:space="0" w:color="auto"/>
        <w:right w:val="none" w:sz="0" w:space="0" w:color="auto"/>
      </w:divBdr>
    </w:div>
    <w:div w:id="1541867213">
      <w:bodyDiv w:val="1"/>
      <w:marLeft w:val="0"/>
      <w:marRight w:val="0"/>
      <w:marTop w:val="0"/>
      <w:marBottom w:val="0"/>
      <w:divBdr>
        <w:top w:val="none" w:sz="0" w:space="0" w:color="auto"/>
        <w:left w:val="none" w:sz="0" w:space="0" w:color="auto"/>
        <w:bottom w:val="none" w:sz="0" w:space="0" w:color="auto"/>
        <w:right w:val="none" w:sz="0" w:space="0" w:color="auto"/>
      </w:divBdr>
      <w:divsChild>
        <w:div w:id="1386294892">
          <w:marLeft w:val="547"/>
          <w:marRight w:val="0"/>
          <w:marTop w:val="134"/>
          <w:marBottom w:val="0"/>
          <w:divBdr>
            <w:top w:val="none" w:sz="0" w:space="0" w:color="auto"/>
            <w:left w:val="none" w:sz="0" w:space="0" w:color="auto"/>
            <w:bottom w:val="none" w:sz="0" w:space="0" w:color="auto"/>
            <w:right w:val="none" w:sz="0" w:space="0" w:color="auto"/>
          </w:divBdr>
        </w:div>
        <w:div w:id="1065298329">
          <w:marLeft w:val="547"/>
          <w:marRight w:val="0"/>
          <w:marTop w:val="134"/>
          <w:marBottom w:val="0"/>
          <w:divBdr>
            <w:top w:val="none" w:sz="0" w:space="0" w:color="auto"/>
            <w:left w:val="none" w:sz="0" w:space="0" w:color="auto"/>
            <w:bottom w:val="none" w:sz="0" w:space="0" w:color="auto"/>
            <w:right w:val="none" w:sz="0" w:space="0" w:color="auto"/>
          </w:divBdr>
        </w:div>
      </w:divsChild>
    </w:div>
    <w:div w:id="1605962068">
      <w:bodyDiv w:val="1"/>
      <w:marLeft w:val="0"/>
      <w:marRight w:val="0"/>
      <w:marTop w:val="0"/>
      <w:marBottom w:val="0"/>
      <w:divBdr>
        <w:top w:val="none" w:sz="0" w:space="0" w:color="auto"/>
        <w:left w:val="none" w:sz="0" w:space="0" w:color="auto"/>
        <w:bottom w:val="none" w:sz="0" w:space="0" w:color="auto"/>
        <w:right w:val="none" w:sz="0" w:space="0" w:color="auto"/>
      </w:divBdr>
    </w:div>
    <w:div w:id="1639534083">
      <w:bodyDiv w:val="1"/>
      <w:marLeft w:val="0"/>
      <w:marRight w:val="0"/>
      <w:marTop w:val="0"/>
      <w:marBottom w:val="0"/>
      <w:divBdr>
        <w:top w:val="none" w:sz="0" w:space="0" w:color="auto"/>
        <w:left w:val="none" w:sz="0" w:space="0" w:color="auto"/>
        <w:bottom w:val="none" w:sz="0" w:space="0" w:color="auto"/>
        <w:right w:val="none" w:sz="0" w:space="0" w:color="auto"/>
      </w:divBdr>
    </w:div>
    <w:div w:id="1664357706">
      <w:bodyDiv w:val="1"/>
      <w:marLeft w:val="0"/>
      <w:marRight w:val="0"/>
      <w:marTop w:val="0"/>
      <w:marBottom w:val="0"/>
      <w:divBdr>
        <w:top w:val="none" w:sz="0" w:space="0" w:color="auto"/>
        <w:left w:val="none" w:sz="0" w:space="0" w:color="auto"/>
        <w:bottom w:val="none" w:sz="0" w:space="0" w:color="auto"/>
        <w:right w:val="none" w:sz="0" w:space="0" w:color="auto"/>
      </w:divBdr>
    </w:div>
    <w:div w:id="1686438671">
      <w:bodyDiv w:val="1"/>
      <w:marLeft w:val="0"/>
      <w:marRight w:val="0"/>
      <w:marTop w:val="0"/>
      <w:marBottom w:val="0"/>
      <w:divBdr>
        <w:top w:val="none" w:sz="0" w:space="0" w:color="auto"/>
        <w:left w:val="none" w:sz="0" w:space="0" w:color="auto"/>
        <w:bottom w:val="none" w:sz="0" w:space="0" w:color="auto"/>
        <w:right w:val="none" w:sz="0" w:space="0" w:color="auto"/>
      </w:divBdr>
    </w:div>
    <w:div w:id="1701738169">
      <w:bodyDiv w:val="1"/>
      <w:marLeft w:val="0"/>
      <w:marRight w:val="0"/>
      <w:marTop w:val="0"/>
      <w:marBottom w:val="0"/>
      <w:divBdr>
        <w:top w:val="none" w:sz="0" w:space="0" w:color="auto"/>
        <w:left w:val="none" w:sz="0" w:space="0" w:color="auto"/>
        <w:bottom w:val="none" w:sz="0" w:space="0" w:color="auto"/>
        <w:right w:val="none" w:sz="0" w:space="0" w:color="auto"/>
      </w:divBdr>
      <w:divsChild>
        <w:div w:id="322783822">
          <w:marLeft w:val="1166"/>
          <w:marRight w:val="0"/>
          <w:marTop w:val="134"/>
          <w:marBottom w:val="0"/>
          <w:divBdr>
            <w:top w:val="none" w:sz="0" w:space="0" w:color="auto"/>
            <w:left w:val="none" w:sz="0" w:space="0" w:color="auto"/>
            <w:bottom w:val="none" w:sz="0" w:space="0" w:color="auto"/>
            <w:right w:val="none" w:sz="0" w:space="0" w:color="auto"/>
          </w:divBdr>
        </w:div>
        <w:div w:id="1903515310">
          <w:marLeft w:val="1166"/>
          <w:marRight w:val="0"/>
          <w:marTop w:val="134"/>
          <w:marBottom w:val="0"/>
          <w:divBdr>
            <w:top w:val="none" w:sz="0" w:space="0" w:color="auto"/>
            <w:left w:val="none" w:sz="0" w:space="0" w:color="auto"/>
            <w:bottom w:val="none" w:sz="0" w:space="0" w:color="auto"/>
            <w:right w:val="none" w:sz="0" w:space="0" w:color="auto"/>
          </w:divBdr>
        </w:div>
        <w:div w:id="1602839870">
          <w:marLeft w:val="1166"/>
          <w:marRight w:val="0"/>
          <w:marTop w:val="134"/>
          <w:marBottom w:val="0"/>
          <w:divBdr>
            <w:top w:val="none" w:sz="0" w:space="0" w:color="auto"/>
            <w:left w:val="none" w:sz="0" w:space="0" w:color="auto"/>
            <w:bottom w:val="none" w:sz="0" w:space="0" w:color="auto"/>
            <w:right w:val="none" w:sz="0" w:space="0" w:color="auto"/>
          </w:divBdr>
        </w:div>
        <w:div w:id="2078553194">
          <w:marLeft w:val="1166"/>
          <w:marRight w:val="0"/>
          <w:marTop w:val="134"/>
          <w:marBottom w:val="0"/>
          <w:divBdr>
            <w:top w:val="none" w:sz="0" w:space="0" w:color="auto"/>
            <w:left w:val="none" w:sz="0" w:space="0" w:color="auto"/>
            <w:bottom w:val="none" w:sz="0" w:space="0" w:color="auto"/>
            <w:right w:val="none" w:sz="0" w:space="0" w:color="auto"/>
          </w:divBdr>
        </w:div>
        <w:div w:id="1145008435">
          <w:marLeft w:val="1166"/>
          <w:marRight w:val="0"/>
          <w:marTop w:val="134"/>
          <w:marBottom w:val="0"/>
          <w:divBdr>
            <w:top w:val="none" w:sz="0" w:space="0" w:color="auto"/>
            <w:left w:val="none" w:sz="0" w:space="0" w:color="auto"/>
            <w:bottom w:val="none" w:sz="0" w:space="0" w:color="auto"/>
            <w:right w:val="none" w:sz="0" w:space="0" w:color="auto"/>
          </w:divBdr>
        </w:div>
      </w:divsChild>
    </w:div>
    <w:div w:id="1719626239">
      <w:bodyDiv w:val="1"/>
      <w:marLeft w:val="0"/>
      <w:marRight w:val="0"/>
      <w:marTop w:val="0"/>
      <w:marBottom w:val="0"/>
      <w:divBdr>
        <w:top w:val="none" w:sz="0" w:space="0" w:color="auto"/>
        <w:left w:val="none" w:sz="0" w:space="0" w:color="auto"/>
        <w:bottom w:val="none" w:sz="0" w:space="0" w:color="auto"/>
        <w:right w:val="none" w:sz="0" w:space="0" w:color="auto"/>
      </w:divBdr>
    </w:div>
    <w:div w:id="1725255567">
      <w:bodyDiv w:val="1"/>
      <w:marLeft w:val="0"/>
      <w:marRight w:val="0"/>
      <w:marTop w:val="0"/>
      <w:marBottom w:val="0"/>
      <w:divBdr>
        <w:top w:val="none" w:sz="0" w:space="0" w:color="auto"/>
        <w:left w:val="none" w:sz="0" w:space="0" w:color="auto"/>
        <w:bottom w:val="none" w:sz="0" w:space="0" w:color="auto"/>
        <w:right w:val="none" w:sz="0" w:space="0" w:color="auto"/>
      </w:divBdr>
      <w:divsChild>
        <w:div w:id="1193298963">
          <w:marLeft w:val="547"/>
          <w:marRight w:val="0"/>
          <w:marTop w:val="158"/>
          <w:marBottom w:val="0"/>
          <w:divBdr>
            <w:top w:val="none" w:sz="0" w:space="0" w:color="auto"/>
            <w:left w:val="none" w:sz="0" w:space="0" w:color="auto"/>
            <w:bottom w:val="none" w:sz="0" w:space="0" w:color="auto"/>
            <w:right w:val="none" w:sz="0" w:space="0" w:color="auto"/>
          </w:divBdr>
        </w:div>
        <w:div w:id="2037194869">
          <w:marLeft w:val="547"/>
          <w:marRight w:val="0"/>
          <w:marTop w:val="158"/>
          <w:marBottom w:val="0"/>
          <w:divBdr>
            <w:top w:val="none" w:sz="0" w:space="0" w:color="auto"/>
            <w:left w:val="none" w:sz="0" w:space="0" w:color="auto"/>
            <w:bottom w:val="none" w:sz="0" w:space="0" w:color="auto"/>
            <w:right w:val="none" w:sz="0" w:space="0" w:color="auto"/>
          </w:divBdr>
        </w:div>
        <w:div w:id="1683045638">
          <w:marLeft w:val="547"/>
          <w:marRight w:val="0"/>
          <w:marTop w:val="158"/>
          <w:marBottom w:val="0"/>
          <w:divBdr>
            <w:top w:val="none" w:sz="0" w:space="0" w:color="auto"/>
            <w:left w:val="none" w:sz="0" w:space="0" w:color="auto"/>
            <w:bottom w:val="none" w:sz="0" w:space="0" w:color="auto"/>
            <w:right w:val="none" w:sz="0" w:space="0" w:color="auto"/>
          </w:divBdr>
        </w:div>
        <w:div w:id="840658968">
          <w:marLeft w:val="1166"/>
          <w:marRight w:val="0"/>
          <w:marTop w:val="144"/>
          <w:marBottom w:val="0"/>
          <w:divBdr>
            <w:top w:val="none" w:sz="0" w:space="0" w:color="auto"/>
            <w:left w:val="none" w:sz="0" w:space="0" w:color="auto"/>
            <w:bottom w:val="none" w:sz="0" w:space="0" w:color="auto"/>
            <w:right w:val="none" w:sz="0" w:space="0" w:color="auto"/>
          </w:divBdr>
        </w:div>
      </w:divsChild>
    </w:div>
    <w:div w:id="1743798182">
      <w:bodyDiv w:val="1"/>
      <w:marLeft w:val="0"/>
      <w:marRight w:val="0"/>
      <w:marTop w:val="0"/>
      <w:marBottom w:val="0"/>
      <w:divBdr>
        <w:top w:val="none" w:sz="0" w:space="0" w:color="auto"/>
        <w:left w:val="none" w:sz="0" w:space="0" w:color="auto"/>
        <w:bottom w:val="none" w:sz="0" w:space="0" w:color="auto"/>
        <w:right w:val="none" w:sz="0" w:space="0" w:color="auto"/>
      </w:divBdr>
    </w:div>
    <w:div w:id="1819616202">
      <w:bodyDiv w:val="1"/>
      <w:marLeft w:val="0"/>
      <w:marRight w:val="0"/>
      <w:marTop w:val="0"/>
      <w:marBottom w:val="0"/>
      <w:divBdr>
        <w:top w:val="none" w:sz="0" w:space="0" w:color="auto"/>
        <w:left w:val="none" w:sz="0" w:space="0" w:color="auto"/>
        <w:bottom w:val="none" w:sz="0" w:space="0" w:color="auto"/>
        <w:right w:val="none" w:sz="0" w:space="0" w:color="auto"/>
      </w:divBdr>
      <w:divsChild>
        <w:div w:id="655109847">
          <w:marLeft w:val="547"/>
          <w:marRight w:val="0"/>
          <w:marTop w:val="134"/>
          <w:marBottom w:val="0"/>
          <w:divBdr>
            <w:top w:val="none" w:sz="0" w:space="0" w:color="auto"/>
            <w:left w:val="none" w:sz="0" w:space="0" w:color="auto"/>
            <w:bottom w:val="none" w:sz="0" w:space="0" w:color="auto"/>
            <w:right w:val="none" w:sz="0" w:space="0" w:color="auto"/>
          </w:divBdr>
        </w:div>
        <w:div w:id="1536650382">
          <w:marLeft w:val="547"/>
          <w:marRight w:val="0"/>
          <w:marTop w:val="134"/>
          <w:marBottom w:val="0"/>
          <w:divBdr>
            <w:top w:val="none" w:sz="0" w:space="0" w:color="auto"/>
            <w:left w:val="none" w:sz="0" w:space="0" w:color="auto"/>
            <w:bottom w:val="none" w:sz="0" w:space="0" w:color="auto"/>
            <w:right w:val="none" w:sz="0" w:space="0" w:color="auto"/>
          </w:divBdr>
        </w:div>
        <w:div w:id="1637449682">
          <w:marLeft w:val="547"/>
          <w:marRight w:val="0"/>
          <w:marTop w:val="134"/>
          <w:marBottom w:val="0"/>
          <w:divBdr>
            <w:top w:val="none" w:sz="0" w:space="0" w:color="auto"/>
            <w:left w:val="none" w:sz="0" w:space="0" w:color="auto"/>
            <w:bottom w:val="none" w:sz="0" w:space="0" w:color="auto"/>
            <w:right w:val="none" w:sz="0" w:space="0" w:color="auto"/>
          </w:divBdr>
        </w:div>
        <w:div w:id="611860452">
          <w:marLeft w:val="547"/>
          <w:marRight w:val="0"/>
          <w:marTop w:val="134"/>
          <w:marBottom w:val="0"/>
          <w:divBdr>
            <w:top w:val="none" w:sz="0" w:space="0" w:color="auto"/>
            <w:left w:val="none" w:sz="0" w:space="0" w:color="auto"/>
            <w:bottom w:val="none" w:sz="0" w:space="0" w:color="auto"/>
            <w:right w:val="none" w:sz="0" w:space="0" w:color="auto"/>
          </w:divBdr>
        </w:div>
        <w:div w:id="1592472451">
          <w:marLeft w:val="547"/>
          <w:marRight w:val="0"/>
          <w:marTop w:val="134"/>
          <w:marBottom w:val="0"/>
          <w:divBdr>
            <w:top w:val="none" w:sz="0" w:space="0" w:color="auto"/>
            <w:left w:val="none" w:sz="0" w:space="0" w:color="auto"/>
            <w:bottom w:val="none" w:sz="0" w:space="0" w:color="auto"/>
            <w:right w:val="none" w:sz="0" w:space="0" w:color="auto"/>
          </w:divBdr>
        </w:div>
        <w:div w:id="1844054997">
          <w:marLeft w:val="547"/>
          <w:marRight w:val="0"/>
          <w:marTop w:val="134"/>
          <w:marBottom w:val="0"/>
          <w:divBdr>
            <w:top w:val="none" w:sz="0" w:space="0" w:color="auto"/>
            <w:left w:val="none" w:sz="0" w:space="0" w:color="auto"/>
            <w:bottom w:val="none" w:sz="0" w:space="0" w:color="auto"/>
            <w:right w:val="none" w:sz="0" w:space="0" w:color="auto"/>
          </w:divBdr>
        </w:div>
      </w:divsChild>
    </w:div>
    <w:div w:id="1869249390">
      <w:bodyDiv w:val="1"/>
      <w:marLeft w:val="0"/>
      <w:marRight w:val="0"/>
      <w:marTop w:val="0"/>
      <w:marBottom w:val="0"/>
      <w:divBdr>
        <w:top w:val="none" w:sz="0" w:space="0" w:color="auto"/>
        <w:left w:val="none" w:sz="0" w:space="0" w:color="auto"/>
        <w:bottom w:val="none" w:sz="0" w:space="0" w:color="auto"/>
        <w:right w:val="none" w:sz="0" w:space="0" w:color="auto"/>
      </w:divBdr>
    </w:div>
    <w:div w:id="1873151503">
      <w:bodyDiv w:val="1"/>
      <w:marLeft w:val="0"/>
      <w:marRight w:val="0"/>
      <w:marTop w:val="0"/>
      <w:marBottom w:val="0"/>
      <w:divBdr>
        <w:top w:val="none" w:sz="0" w:space="0" w:color="auto"/>
        <w:left w:val="none" w:sz="0" w:space="0" w:color="auto"/>
        <w:bottom w:val="none" w:sz="0" w:space="0" w:color="auto"/>
        <w:right w:val="none" w:sz="0" w:space="0" w:color="auto"/>
      </w:divBdr>
    </w:div>
    <w:div w:id="1896772186">
      <w:bodyDiv w:val="1"/>
      <w:marLeft w:val="0"/>
      <w:marRight w:val="0"/>
      <w:marTop w:val="0"/>
      <w:marBottom w:val="0"/>
      <w:divBdr>
        <w:top w:val="none" w:sz="0" w:space="0" w:color="auto"/>
        <w:left w:val="none" w:sz="0" w:space="0" w:color="auto"/>
        <w:bottom w:val="none" w:sz="0" w:space="0" w:color="auto"/>
        <w:right w:val="none" w:sz="0" w:space="0" w:color="auto"/>
      </w:divBdr>
    </w:div>
    <w:div w:id="1929656491">
      <w:bodyDiv w:val="1"/>
      <w:marLeft w:val="0"/>
      <w:marRight w:val="0"/>
      <w:marTop w:val="0"/>
      <w:marBottom w:val="0"/>
      <w:divBdr>
        <w:top w:val="none" w:sz="0" w:space="0" w:color="auto"/>
        <w:left w:val="none" w:sz="0" w:space="0" w:color="auto"/>
        <w:bottom w:val="none" w:sz="0" w:space="0" w:color="auto"/>
        <w:right w:val="none" w:sz="0" w:space="0" w:color="auto"/>
      </w:divBdr>
    </w:div>
    <w:div w:id="1932201881">
      <w:bodyDiv w:val="1"/>
      <w:marLeft w:val="0"/>
      <w:marRight w:val="0"/>
      <w:marTop w:val="0"/>
      <w:marBottom w:val="0"/>
      <w:divBdr>
        <w:top w:val="none" w:sz="0" w:space="0" w:color="auto"/>
        <w:left w:val="none" w:sz="0" w:space="0" w:color="auto"/>
        <w:bottom w:val="none" w:sz="0" w:space="0" w:color="auto"/>
        <w:right w:val="none" w:sz="0" w:space="0" w:color="auto"/>
      </w:divBdr>
      <w:divsChild>
        <w:div w:id="729621283">
          <w:marLeft w:val="547"/>
          <w:marRight w:val="0"/>
          <w:marTop w:val="144"/>
          <w:marBottom w:val="0"/>
          <w:divBdr>
            <w:top w:val="none" w:sz="0" w:space="0" w:color="auto"/>
            <w:left w:val="none" w:sz="0" w:space="0" w:color="auto"/>
            <w:bottom w:val="none" w:sz="0" w:space="0" w:color="auto"/>
            <w:right w:val="none" w:sz="0" w:space="0" w:color="auto"/>
          </w:divBdr>
        </w:div>
        <w:div w:id="1871794175">
          <w:marLeft w:val="547"/>
          <w:marRight w:val="0"/>
          <w:marTop w:val="144"/>
          <w:marBottom w:val="0"/>
          <w:divBdr>
            <w:top w:val="none" w:sz="0" w:space="0" w:color="auto"/>
            <w:left w:val="none" w:sz="0" w:space="0" w:color="auto"/>
            <w:bottom w:val="none" w:sz="0" w:space="0" w:color="auto"/>
            <w:right w:val="none" w:sz="0" w:space="0" w:color="auto"/>
          </w:divBdr>
        </w:div>
        <w:div w:id="1353259352">
          <w:marLeft w:val="1166"/>
          <w:marRight w:val="0"/>
          <w:marTop w:val="144"/>
          <w:marBottom w:val="0"/>
          <w:divBdr>
            <w:top w:val="none" w:sz="0" w:space="0" w:color="auto"/>
            <w:left w:val="none" w:sz="0" w:space="0" w:color="auto"/>
            <w:bottom w:val="none" w:sz="0" w:space="0" w:color="auto"/>
            <w:right w:val="none" w:sz="0" w:space="0" w:color="auto"/>
          </w:divBdr>
        </w:div>
        <w:div w:id="1336609849">
          <w:marLeft w:val="1166"/>
          <w:marRight w:val="0"/>
          <w:marTop w:val="144"/>
          <w:marBottom w:val="0"/>
          <w:divBdr>
            <w:top w:val="none" w:sz="0" w:space="0" w:color="auto"/>
            <w:left w:val="none" w:sz="0" w:space="0" w:color="auto"/>
            <w:bottom w:val="none" w:sz="0" w:space="0" w:color="auto"/>
            <w:right w:val="none" w:sz="0" w:space="0" w:color="auto"/>
          </w:divBdr>
        </w:div>
      </w:divsChild>
    </w:div>
    <w:div w:id="1948729946">
      <w:bodyDiv w:val="1"/>
      <w:marLeft w:val="0"/>
      <w:marRight w:val="0"/>
      <w:marTop w:val="0"/>
      <w:marBottom w:val="0"/>
      <w:divBdr>
        <w:top w:val="none" w:sz="0" w:space="0" w:color="auto"/>
        <w:left w:val="none" w:sz="0" w:space="0" w:color="auto"/>
        <w:bottom w:val="none" w:sz="0" w:space="0" w:color="auto"/>
        <w:right w:val="none" w:sz="0" w:space="0" w:color="auto"/>
      </w:divBdr>
      <w:divsChild>
        <w:div w:id="1583836684">
          <w:marLeft w:val="547"/>
          <w:marRight w:val="0"/>
          <w:marTop w:val="134"/>
          <w:marBottom w:val="0"/>
          <w:divBdr>
            <w:top w:val="none" w:sz="0" w:space="0" w:color="auto"/>
            <w:left w:val="none" w:sz="0" w:space="0" w:color="auto"/>
            <w:bottom w:val="none" w:sz="0" w:space="0" w:color="auto"/>
            <w:right w:val="none" w:sz="0" w:space="0" w:color="auto"/>
          </w:divBdr>
        </w:div>
      </w:divsChild>
    </w:div>
    <w:div w:id="1957178981">
      <w:bodyDiv w:val="1"/>
      <w:marLeft w:val="0"/>
      <w:marRight w:val="0"/>
      <w:marTop w:val="0"/>
      <w:marBottom w:val="0"/>
      <w:divBdr>
        <w:top w:val="none" w:sz="0" w:space="0" w:color="auto"/>
        <w:left w:val="none" w:sz="0" w:space="0" w:color="auto"/>
        <w:bottom w:val="none" w:sz="0" w:space="0" w:color="auto"/>
        <w:right w:val="none" w:sz="0" w:space="0" w:color="auto"/>
      </w:divBdr>
      <w:divsChild>
        <w:div w:id="1345596290">
          <w:marLeft w:val="274"/>
          <w:marRight w:val="0"/>
          <w:marTop w:val="0"/>
          <w:marBottom w:val="0"/>
          <w:divBdr>
            <w:top w:val="none" w:sz="0" w:space="0" w:color="auto"/>
            <w:left w:val="none" w:sz="0" w:space="0" w:color="auto"/>
            <w:bottom w:val="none" w:sz="0" w:space="0" w:color="auto"/>
            <w:right w:val="none" w:sz="0" w:space="0" w:color="auto"/>
          </w:divBdr>
        </w:div>
        <w:div w:id="1207764672">
          <w:marLeft w:val="274"/>
          <w:marRight w:val="0"/>
          <w:marTop w:val="0"/>
          <w:marBottom w:val="0"/>
          <w:divBdr>
            <w:top w:val="none" w:sz="0" w:space="0" w:color="auto"/>
            <w:left w:val="none" w:sz="0" w:space="0" w:color="auto"/>
            <w:bottom w:val="none" w:sz="0" w:space="0" w:color="auto"/>
            <w:right w:val="none" w:sz="0" w:space="0" w:color="auto"/>
          </w:divBdr>
        </w:div>
      </w:divsChild>
    </w:div>
    <w:div w:id="1972244258">
      <w:bodyDiv w:val="1"/>
      <w:marLeft w:val="0"/>
      <w:marRight w:val="0"/>
      <w:marTop w:val="0"/>
      <w:marBottom w:val="0"/>
      <w:divBdr>
        <w:top w:val="none" w:sz="0" w:space="0" w:color="auto"/>
        <w:left w:val="none" w:sz="0" w:space="0" w:color="auto"/>
        <w:bottom w:val="none" w:sz="0" w:space="0" w:color="auto"/>
        <w:right w:val="none" w:sz="0" w:space="0" w:color="auto"/>
      </w:divBdr>
    </w:div>
    <w:div w:id="2017609948">
      <w:bodyDiv w:val="1"/>
      <w:marLeft w:val="0"/>
      <w:marRight w:val="0"/>
      <w:marTop w:val="0"/>
      <w:marBottom w:val="0"/>
      <w:divBdr>
        <w:top w:val="none" w:sz="0" w:space="0" w:color="auto"/>
        <w:left w:val="none" w:sz="0" w:space="0" w:color="auto"/>
        <w:bottom w:val="none" w:sz="0" w:space="0" w:color="auto"/>
        <w:right w:val="none" w:sz="0" w:space="0" w:color="auto"/>
      </w:divBdr>
      <w:divsChild>
        <w:div w:id="85198142">
          <w:marLeft w:val="547"/>
          <w:marRight w:val="0"/>
          <w:marTop w:val="134"/>
          <w:marBottom w:val="0"/>
          <w:divBdr>
            <w:top w:val="none" w:sz="0" w:space="0" w:color="auto"/>
            <w:left w:val="none" w:sz="0" w:space="0" w:color="auto"/>
            <w:bottom w:val="none" w:sz="0" w:space="0" w:color="auto"/>
            <w:right w:val="none" w:sz="0" w:space="0" w:color="auto"/>
          </w:divBdr>
        </w:div>
        <w:div w:id="1728454354">
          <w:marLeft w:val="547"/>
          <w:marRight w:val="0"/>
          <w:marTop w:val="134"/>
          <w:marBottom w:val="0"/>
          <w:divBdr>
            <w:top w:val="none" w:sz="0" w:space="0" w:color="auto"/>
            <w:left w:val="none" w:sz="0" w:space="0" w:color="auto"/>
            <w:bottom w:val="none" w:sz="0" w:space="0" w:color="auto"/>
            <w:right w:val="none" w:sz="0" w:space="0" w:color="auto"/>
          </w:divBdr>
        </w:div>
        <w:div w:id="1066489525">
          <w:marLeft w:val="547"/>
          <w:marRight w:val="0"/>
          <w:marTop w:val="134"/>
          <w:marBottom w:val="0"/>
          <w:divBdr>
            <w:top w:val="none" w:sz="0" w:space="0" w:color="auto"/>
            <w:left w:val="none" w:sz="0" w:space="0" w:color="auto"/>
            <w:bottom w:val="none" w:sz="0" w:space="0" w:color="auto"/>
            <w:right w:val="none" w:sz="0" w:space="0" w:color="auto"/>
          </w:divBdr>
        </w:div>
        <w:div w:id="1950815383">
          <w:marLeft w:val="547"/>
          <w:marRight w:val="0"/>
          <w:marTop w:val="134"/>
          <w:marBottom w:val="0"/>
          <w:divBdr>
            <w:top w:val="none" w:sz="0" w:space="0" w:color="auto"/>
            <w:left w:val="none" w:sz="0" w:space="0" w:color="auto"/>
            <w:bottom w:val="none" w:sz="0" w:space="0" w:color="auto"/>
            <w:right w:val="none" w:sz="0" w:space="0" w:color="auto"/>
          </w:divBdr>
        </w:div>
        <w:div w:id="379090237">
          <w:marLeft w:val="547"/>
          <w:marRight w:val="0"/>
          <w:marTop w:val="134"/>
          <w:marBottom w:val="0"/>
          <w:divBdr>
            <w:top w:val="none" w:sz="0" w:space="0" w:color="auto"/>
            <w:left w:val="none" w:sz="0" w:space="0" w:color="auto"/>
            <w:bottom w:val="none" w:sz="0" w:space="0" w:color="auto"/>
            <w:right w:val="none" w:sz="0" w:space="0" w:color="auto"/>
          </w:divBdr>
        </w:div>
        <w:div w:id="981808929">
          <w:marLeft w:val="547"/>
          <w:marRight w:val="0"/>
          <w:marTop w:val="134"/>
          <w:marBottom w:val="0"/>
          <w:divBdr>
            <w:top w:val="none" w:sz="0" w:space="0" w:color="auto"/>
            <w:left w:val="none" w:sz="0" w:space="0" w:color="auto"/>
            <w:bottom w:val="none" w:sz="0" w:space="0" w:color="auto"/>
            <w:right w:val="none" w:sz="0" w:space="0" w:color="auto"/>
          </w:divBdr>
        </w:div>
      </w:divsChild>
    </w:div>
    <w:div w:id="2083479824">
      <w:bodyDiv w:val="1"/>
      <w:marLeft w:val="0"/>
      <w:marRight w:val="0"/>
      <w:marTop w:val="0"/>
      <w:marBottom w:val="0"/>
      <w:divBdr>
        <w:top w:val="none" w:sz="0" w:space="0" w:color="auto"/>
        <w:left w:val="none" w:sz="0" w:space="0" w:color="auto"/>
        <w:bottom w:val="none" w:sz="0" w:space="0" w:color="auto"/>
        <w:right w:val="none" w:sz="0" w:space="0" w:color="auto"/>
      </w:divBdr>
      <w:divsChild>
        <w:div w:id="1935089759">
          <w:marLeft w:val="547"/>
          <w:marRight w:val="0"/>
          <w:marTop w:val="173"/>
          <w:marBottom w:val="0"/>
          <w:divBdr>
            <w:top w:val="none" w:sz="0" w:space="0" w:color="auto"/>
            <w:left w:val="none" w:sz="0" w:space="0" w:color="auto"/>
            <w:bottom w:val="none" w:sz="0" w:space="0" w:color="auto"/>
            <w:right w:val="none" w:sz="0" w:space="0" w:color="auto"/>
          </w:divBdr>
        </w:div>
      </w:divsChild>
    </w:div>
    <w:div w:id="2085565568">
      <w:bodyDiv w:val="1"/>
      <w:marLeft w:val="0"/>
      <w:marRight w:val="0"/>
      <w:marTop w:val="0"/>
      <w:marBottom w:val="0"/>
      <w:divBdr>
        <w:top w:val="none" w:sz="0" w:space="0" w:color="auto"/>
        <w:left w:val="none" w:sz="0" w:space="0" w:color="auto"/>
        <w:bottom w:val="none" w:sz="0" w:space="0" w:color="auto"/>
        <w:right w:val="none" w:sz="0" w:space="0" w:color="auto"/>
      </w:divBdr>
    </w:div>
    <w:div w:id="2094234892">
      <w:bodyDiv w:val="1"/>
      <w:marLeft w:val="0"/>
      <w:marRight w:val="0"/>
      <w:marTop w:val="0"/>
      <w:marBottom w:val="0"/>
      <w:divBdr>
        <w:top w:val="none" w:sz="0" w:space="0" w:color="auto"/>
        <w:left w:val="none" w:sz="0" w:space="0" w:color="auto"/>
        <w:bottom w:val="none" w:sz="0" w:space="0" w:color="auto"/>
        <w:right w:val="none" w:sz="0" w:space="0" w:color="auto"/>
      </w:divBdr>
      <w:divsChild>
        <w:div w:id="145128794">
          <w:marLeft w:val="547"/>
          <w:marRight w:val="0"/>
          <w:marTop w:val="173"/>
          <w:marBottom w:val="0"/>
          <w:divBdr>
            <w:top w:val="none" w:sz="0" w:space="0" w:color="auto"/>
            <w:left w:val="none" w:sz="0" w:space="0" w:color="auto"/>
            <w:bottom w:val="none" w:sz="0" w:space="0" w:color="auto"/>
            <w:right w:val="none" w:sz="0" w:space="0" w:color="auto"/>
          </w:divBdr>
        </w:div>
        <w:div w:id="70468605">
          <w:marLeft w:val="547"/>
          <w:marRight w:val="0"/>
          <w:marTop w:val="173"/>
          <w:marBottom w:val="0"/>
          <w:divBdr>
            <w:top w:val="none" w:sz="0" w:space="0" w:color="auto"/>
            <w:left w:val="none" w:sz="0" w:space="0" w:color="auto"/>
            <w:bottom w:val="none" w:sz="0" w:space="0" w:color="auto"/>
            <w:right w:val="none" w:sz="0" w:space="0" w:color="auto"/>
          </w:divBdr>
        </w:div>
        <w:div w:id="1256478155">
          <w:marLeft w:val="547"/>
          <w:marRight w:val="0"/>
          <w:marTop w:val="173"/>
          <w:marBottom w:val="0"/>
          <w:divBdr>
            <w:top w:val="none" w:sz="0" w:space="0" w:color="auto"/>
            <w:left w:val="none" w:sz="0" w:space="0" w:color="auto"/>
            <w:bottom w:val="none" w:sz="0" w:space="0" w:color="auto"/>
            <w:right w:val="none" w:sz="0" w:space="0" w:color="auto"/>
          </w:divBdr>
        </w:div>
      </w:divsChild>
    </w:div>
    <w:div w:id="2098092461">
      <w:bodyDiv w:val="1"/>
      <w:marLeft w:val="0"/>
      <w:marRight w:val="0"/>
      <w:marTop w:val="0"/>
      <w:marBottom w:val="0"/>
      <w:divBdr>
        <w:top w:val="none" w:sz="0" w:space="0" w:color="auto"/>
        <w:left w:val="none" w:sz="0" w:space="0" w:color="auto"/>
        <w:bottom w:val="none" w:sz="0" w:space="0" w:color="auto"/>
        <w:right w:val="none" w:sz="0" w:space="0" w:color="auto"/>
      </w:divBdr>
    </w:div>
    <w:div w:id="2121800109">
      <w:bodyDiv w:val="1"/>
      <w:marLeft w:val="0"/>
      <w:marRight w:val="0"/>
      <w:marTop w:val="0"/>
      <w:marBottom w:val="0"/>
      <w:divBdr>
        <w:top w:val="none" w:sz="0" w:space="0" w:color="auto"/>
        <w:left w:val="none" w:sz="0" w:space="0" w:color="auto"/>
        <w:bottom w:val="none" w:sz="0" w:space="0" w:color="auto"/>
        <w:right w:val="none" w:sz="0" w:space="0" w:color="auto"/>
      </w:divBdr>
      <w:divsChild>
        <w:div w:id="2109421872">
          <w:marLeft w:val="547"/>
          <w:marRight w:val="0"/>
          <w:marTop w:val="134"/>
          <w:marBottom w:val="0"/>
          <w:divBdr>
            <w:top w:val="none" w:sz="0" w:space="0" w:color="auto"/>
            <w:left w:val="none" w:sz="0" w:space="0" w:color="auto"/>
            <w:bottom w:val="none" w:sz="0" w:space="0" w:color="auto"/>
            <w:right w:val="none" w:sz="0" w:space="0" w:color="auto"/>
          </w:divBdr>
        </w:div>
        <w:div w:id="358589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cset.org/publications/viewdesc.asp?id=962" TargetMode="External" Id="rId13" /><Relationship Type="http://schemas.openxmlformats.org/officeDocument/2006/relationships/hyperlink" Target="http://do2learn.com/JobTIPS/" TargetMode="External" Id="rId18" /><Relationship Type="http://schemas.openxmlformats.org/officeDocument/2006/relationships/hyperlink" Target="https://foolproof.directionscu.org/academy/high-schools" TargetMode="External" Id="rId26" /><Relationship Type="http://schemas.openxmlformats.org/officeDocument/2006/relationships/theme" Target="theme/theme1.xml" Id="rId39" /><Relationship Type="http://schemas.openxmlformats.org/officeDocument/2006/relationships/hyperlink" Target="http://www.ou.edu/education/centers-and-partnerships/zarrow/transition-education-materials/whos-future-is-it-anyway" TargetMode="External" Id="rId21" /><Relationship Type="http://schemas.microsoft.com/office/2011/relationships/commentsExtended" Target="commentsExtended.xml" Id="rId34" /><Relationship Type="http://schemas.openxmlformats.org/officeDocument/2006/relationships/webSettings" Target="webSettings.xml" Id="rId7" /><Relationship Type="http://schemas.openxmlformats.org/officeDocument/2006/relationships/hyperlink" Target="https://www2.waisman.wisc.edu/naturalsupports/pdfs/Self-Determination.pdf" TargetMode="External" Id="rId12" /><Relationship Type="http://schemas.openxmlformats.org/officeDocument/2006/relationships/hyperlink" Target="http://do2learn.com/JobTIPS/DeterminingInterests/SocialSkillsAssessments/Assessments.html" TargetMode="External" Id="rId17" /><Relationship Type="http://schemas.openxmlformats.org/officeDocument/2006/relationships/hyperlink" Target="https://www.brainpop.com/health/settinggoals/settinggoals/" TargetMode="External" Id="rId25" /><Relationship Type="http://schemas.openxmlformats.org/officeDocument/2006/relationships/comments" Target="comments.xml" Id="rId33" /><Relationship Type="http://schemas.microsoft.com/office/2011/relationships/people" Target="people.xml" Id="rId38" /><Relationship Type="http://schemas.openxmlformats.org/officeDocument/2006/relationships/customXml" Target="../customXml/item2.xml" Id="rId2" /><Relationship Type="http://schemas.openxmlformats.org/officeDocument/2006/relationships/hyperlink" Target="http://do2learn.com/JobTIPS/DeterminingInterests/SocialSkillsAssessments/Assessments.html" TargetMode="External" Id="rId16" /><Relationship Type="http://schemas.openxmlformats.org/officeDocument/2006/relationships/hyperlink" Target="https://ohiomeansjobs.ohio.gov/wps/portal/gov/omj/for-students/explore-careers" TargetMode="External" Id="rId20" /><Relationship Type="http://schemas.openxmlformats.org/officeDocument/2006/relationships/hyperlink" Target="http://www.ou.edu/education/centers-and-partnerships/zarrow/transition-education-materials/student-directed-transition-planning"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2.waisman.wisc.edu/naturalsupports/pdfs/Self-Determination.pdf" TargetMode="External" Id="rId11" /><Relationship Type="http://schemas.openxmlformats.org/officeDocument/2006/relationships/hyperlink" Target="http://www.ou.edu/education/centers-and-partnerships/zarrow/self-determination-assessment-tools" TargetMode="External" Id="rId24" /><Relationship Type="http://schemas.openxmlformats.org/officeDocument/2006/relationships/hyperlink" Target="https://www.ocali.org/project/session_ten_self-advocacy_self_determination" TargetMode="Externa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dpi.wi.gov/sites/default/files/imce/sped/pdf/tranopndrs-self-determination.pdf" TargetMode="External" Id="rId15" /><Relationship Type="http://schemas.openxmlformats.org/officeDocument/2006/relationships/hyperlink" Target="http://www.ou.edu/education/centers-and-partnerships/zarrow/transition-education-materials/whos-future-is-it-anyway" TargetMode="External" Id="rId23" /><Relationship Type="http://schemas.openxmlformats.org/officeDocument/2006/relationships/hyperlink" Target="https://www.gottransition.org/youth-and-young-adults/" TargetMode="External" Id="rId28" /><Relationship Type="http://schemas.microsoft.com/office/2018/08/relationships/commentsExtensible" Target="commentsExtensible.xml" Id="rId36" /><Relationship Type="http://schemas.openxmlformats.org/officeDocument/2006/relationships/header" Target="header1.xml" Id="rId10" /><Relationship Type="http://schemas.openxmlformats.org/officeDocument/2006/relationships/hyperlink" Target="https://ohiomeansjobs.ohio.gov/wps/portal/gov/omj/for-students/explore-careers" TargetMode="External" Id="rId19" /><Relationship Type="http://schemas.openxmlformats.org/officeDocument/2006/relationships/hyperlink" Target="https://transitionta.org/topics/secondary-education/self-determination/"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hhood.org/" TargetMode="External" Id="rId14" /><Relationship Type="http://schemas.openxmlformats.org/officeDocument/2006/relationships/hyperlink" Target="http://www.ou.edu/education/centers-and-partnerships/zarrow/transition-education-materials/whos-future-is-it-anyway" TargetMode="External" Id="rId22" /><Relationship Type="http://schemas.openxmlformats.org/officeDocument/2006/relationships/hyperlink" Target="https://foolproof.directionscu.org/academy" TargetMode="External" Id="rId27" /><Relationship Type="http://schemas.openxmlformats.org/officeDocument/2006/relationships/hyperlink" Target="http://www.ou.edu/education/centers-and-partnerships/zarrow/transition-education-materials/student-directed-transition-planning" TargetMode="External" Id="rId30" /><Relationship Type="http://schemas.microsoft.com/office/2016/09/relationships/commentsIds" Target="commentsIds.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surveymonkey.com/r/FS3Y7DZ" TargetMode="External" Id="Rd86828e400894a6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F5CFC-5A35-47D2-B29E-18762229296A}">
  <ds:schemaRefs>
    <ds:schemaRef ds:uri="http://schemas.microsoft.com/sharepoint/v3/contenttype/forms"/>
  </ds:schemaRefs>
</ds:datastoreItem>
</file>

<file path=customXml/itemProps2.xml><?xml version="1.0" encoding="utf-8"?>
<ds:datastoreItem xmlns:ds="http://schemas.openxmlformats.org/officeDocument/2006/customXml" ds:itemID="{DC2A41AE-8BFC-42CF-8676-9425B4338A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4E255-4F7E-4545-813B-90B502CA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ec7f8-8b67-4735-931f-8ffdcef4b5a3"/>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Self- Advocacy &amp; Self- Determination</dc:title>
  <dc:subject>Self- Advocacy &amp; Self- Determination, evidence based practices</dc:subject>
  <dc:creator>Staff OCALI Lifespan Transition Center</dc:creator>
  <keywords>Self- Advocacy &amp; Self- Determination, evidence based practices</keywords>
  <dc:description>Materials developed for What Works for Work grant, through the Ohio Developmental Disabilities council resources guidance on Evidence Based Practices and Predictors
</dc:description>
  <lastModifiedBy>Starr Dobush</lastModifiedBy>
  <revision>63</revision>
  <dcterms:created xsi:type="dcterms:W3CDTF">2021-10-19T18:41:00.0000000Z</dcterms:created>
  <dcterms:modified xsi:type="dcterms:W3CDTF">2021-11-12T13:07:04.8293575Z</dcterms:modified>
  <category>Self- Advocacy &amp; Self- Determination, evidence based practices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