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1"/>
        <w:tblW w:w="14575" w:type="dxa"/>
        <w:tblLook w:val="04A0" w:firstRow="1" w:lastRow="0" w:firstColumn="1" w:lastColumn="0" w:noHBand="0" w:noVBand="1"/>
      </w:tblPr>
      <w:tblGrid>
        <w:gridCol w:w="1885"/>
        <w:gridCol w:w="3172"/>
        <w:gridCol w:w="3173"/>
        <w:gridCol w:w="3172"/>
        <w:gridCol w:w="3173"/>
      </w:tblGrid>
      <w:tr w:rsidR="002E5402" w:rsidTr="002E5402">
        <w:tc>
          <w:tcPr>
            <w:tcW w:w="1885" w:type="dxa"/>
            <w:vMerge w:val="restart"/>
            <w:vAlign w:val="center"/>
          </w:tcPr>
          <w:p w:rsidR="002E5402" w:rsidRDefault="002E5402" w:rsidP="002E5402">
            <w:pPr>
              <w:jc w:val="center"/>
            </w:pPr>
            <w:r>
              <w:t>Executive Functions</w:t>
            </w:r>
          </w:p>
        </w:tc>
        <w:tc>
          <w:tcPr>
            <w:tcW w:w="12690" w:type="dxa"/>
            <w:gridSpan w:val="4"/>
            <w:vAlign w:val="center"/>
          </w:tcPr>
          <w:p w:rsidR="002E5402" w:rsidRDefault="002E5402" w:rsidP="002E5402">
            <w:pPr>
              <w:jc w:val="center"/>
            </w:pPr>
            <w:r>
              <w:t>Routines</w:t>
            </w:r>
          </w:p>
        </w:tc>
      </w:tr>
      <w:tr w:rsidR="002E5402" w:rsidTr="002E5402">
        <w:tc>
          <w:tcPr>
            <w:tcW w:w="1885" w:type="dxa"/>
            <w:vMerge/>
          </w:tcPr>
          <w:p w:rsidR="002E5402" w:rsidRDefault="002E5402" w:rsidP="002E5402"/>
        </w:tc>
        <w:tc>
          <w:tcPr>
            <w:tcW w:w="3172" w:type="dxa"/>
          </w:tcPr>
          <w:p w:rsidR="002E5402" w:rsidRDefault="002E5402" w:rsidP="002E5402"/>
          <w:p w:rsidR="002E5402" w:rsidRDefault="002E5402" w:rsidP="002E5402"/>
        </w:tc>
        <w:tc>
          <w:tcPr>
            <w:tcW w:w="3173" w:type="dxa"/>
          </w:tcPr>
          <w:p w:rsidR="002E5402" w:rsidRDefault="002E5402" w:rsidP="002E5402"/>
        </w:tc>
        <w:tc>
          <w:tcPr>
            <w:tcW w:w="3172" w:type="dxa"/>
          </w:tcPr>
          <w:p w:rsidR="002E5402" w:rsidRDefault="002E5402" w:rsidP="002E5402"/>
        </w:tc>
        <w:tc>
          <w:tcPr>
            <w:tcW w:w="3173" w:type="dxa"/>
          </w:tcPr>
          <w:p w:rsidR="002E5402" w:rsidRDefault="002E5402" w:rsidP="002E5402"/>
        </w:tc>
      </w:tr>
      <w:tr w:rsidR="002E5402" w:rsidTr="002E5402">
        <w:tc>
          <w:tcPr>
            <w:tcW w:w="1885" w:type="dxa"/>
          </w:tcPr>
          <w:p w:rsidR="002E5402" w:rsidRDefault="00A37599" w:rsidP="002E5402">
            <w:r>
              <w:t>Working Memory</w:t>
            </w:r>
          </w:p>
          <w:p w:rsidR="00A37599" w:rsidRDefault="00A37599" w:rsidP="002E5402">
            <w:r>
              <w:t>Key words:</w:t>
            </w:r>
          </w:p>
          <w:p w:rsidR="002E5402" w:rsidRDefault="002E5402" w:rsidP="002E5402"/>
          <w:p w:rsidR="002E5402" w:rsidRDefault="002E5402" w:rsidP="002E5402"/>
          <w:p w:rsidR="002E5402" w:rsidRDefault="002E5402" w:rsidP="002E5402"/>
          <w:p w:rsidR="002E5402" w:rsidRDefault="002E5402" w:rsidP="002E5402"/>
          <w:p w:rsidR="002E5402" w:rsidRDefault="002E5402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FC44E4" w:rsidRDefault="00FC44E4" w:rsidP="002E5402"/>
          <w:p w:rsidR="002E5402" w:rsidRDefault="002E5402" w:rsidP="002E5402"/>
          <w:p w:rsidR="002E5402" w:rsidRDefault="002E5402" w:rsidP="002E5402"/>
          <w:p w:rsidR="002E5402" w:rsidRDefault="002E5402" w:rsidP="002E5402"/>
          <w:p w:rsidR="002E5402" w:rsidRDefault="002E5402" w:rsidP="002E5402"/>
        </w:tc>
        <w:tc>
          <w:tcPr>
            <w:tcW w:w="3172" w:type="dxa"/>
          </w:tcPr>
          <w:p w:rsidR="00FC44E4" w:rsidRDefault="00FC44E4" w:rsidP="00FC44E4"/>
        </w:tc>
        <w:tc>
          <w:tcPr>
            <w:tcW w:w="3173" w:type="dxa"/>
          </w:tcPr>
          <w:p w:rsidR="002E5402" w:rsidRDefault="002E5402" w:rsidP="002E5402"/>
        </w:tc>
        <w:tc>
          <w:tcPr>
            <w:tcW w:w="3172" w:type="dxa"/>
          </w:tcPr>
          <w:p w:rsidR="002E5402" w:rsidRDefault="002E5402" w:rsidP="002E5402"/>
        </w:tc>
        <w:tc>
          <w:tcPr>
            <w:tcW w:w="3173" w:type="dxa"/>
          </w:tcPr>
          <w:p w:rsidR="002E5402" w:rsidRDefault="002E5402" w:rsidP="002E5402"/>
        </w:tc>
      </w:tr>
    </w:tbl>
    <w:p w:rsidR="0042421F" w:rsidRDefault="002E5402" w:rsidP="002E5402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Functioning Throughout the Day</w:t>
      </w:r>
    </w:p>
    <w:tbl>
      <w:tblPr>
        <w:tblStyle w:val="TableGrid"/>
        <w:tblpPr w:leftFromText="180" w:rightFromText="180" w:horzAnchor="margin" w:tblpY="461"/>
        <w:tblW w:w="14575" w:type="dxa"/>
        <w:tblLook w:val="04A0" w:firstRow="1" w:lastRow="0" w:firstColumn="1" w:lastColumn="0" w:noHBand="0" w:noVBand="1"/>
      </w:tblPr>
      <w:tblGrid>
        <w:gridCol w:w="1885"/>
        <w:gridCol w:w="3172"/>
        <w:gridCol w:w="3173"/>
        <w:gridCol w:w="3172"/>
        <w:gridCol w:w="3173"/>
      </w:tblGrid>
      <w:tr w:rsidR="00FC44E4" w:rsidTr="00AA32C3">
        <w:tc>
          <w:tcPr>
            <w:tcW w:w="1885" w:type="dxa"/>
            <w:vMerge w:val="restart"/>
            <w:vAlign w:val="center"/>
          </w:tcPr>
          <w:p w:rsidR="00FC44E4" w:rsidRDefault="00FC44E4" w:rsidP="00AA32C3">
            <w:pPr>
              <w:jc w:val="center"/>
            </w:pPr>
            <w:r>
              <w:lastRenderedPageBreak/>
              <w:t>Executive Functions</w:t>
            </w:r>
          </w:p>
        </w:tc>
        <w:tc>
          <w:tcPr>
            <w:tcW w:w="12690" w:type="dxa"/>
            <w:gridSpan w:val="4"/>
            <w:vAlign w:val="center"/>
          </w:tcPr>
          <w:p w:rsidR="00FC44E4" w:rsidRDefault="00FC44E4" w:rsidP="00AA32C3">
            <w:pPr>
              <w:jc w:val="center"/>
            </w:pPr>
            <w:r>
              <w:t>Routines</w:t>
            </w:r>
            <w:r>
              <w:t>, continued</w:t>
            </w:r>
          </w:p>
        </w:tc>
      </w:tr>
      <w:tr w:rsidR="00FC44E4" w:rsidTr="00AA32C3">
        <w:tc>
          <w:tcPr>
            <w:tcW w:w="1885" w:type="dxa"/>
            <w:vMerge/>
          </w:tcPr>
          <w:p w:rsidR="00FC44E4" w:rsidRDefault="00FC44E4" w:rsidP="00AA32C3"/>
        </w:tc>
        <w:tc>
          <w:tcPr>
            <w:tcW w:w="3172" w:type="dxa"/>
          </w:tcPr>
          <w:p w:rsidR="00FC44E4" w:rsidRDefault="00FC44E4" w:rsidP="00AA32C3"/>
          <w:p w:rsidR="00FC44E4" w:rsidRDefault="00FC44E4" w:rsidP="00AA32C3"/>
        </w:tc>
        <w:tc>
          <w:tcPr>
            <w:tcW w:w="3173" w:type="dxa"/>
          </w:tcPr>
          <w:p w:rsidR="00FC44E4" w:rsidRDefault="00FC44E4" w:rsidP="00AA32C3"/>
        </w:tc>
        <w:tc>
          <w:tcPr>
            <w:tcW w:w="3172" w:type="dxa"/>
          </w:tcPr>
          <w:p w:rsidR="00FC44E4" w:rsidRDefault="00FC44E4" w:rsidP="00AA32C3"/>
        </w:tc>
        <w:tc>
          <w:tcPr>
            <w:tcW w:w="3173" w:type="dxa"/>
          </w:tcPr>
          <w:p w:rsidR="00FC44E4" w:rsidRDefault="00FC44E4" w:rsidP="00AA32C3"/>
        </w:tc>
      </w:tr>
      <w:tr w:rsidR="00FC44E4" w:rsidTr="00AA32C3">
        <w:tc>
          <w:tcPr>
            <w:tcW w:w="1885" w:type="dxa"/>
          </w:tcPr>
          <w:p w:rsidR="00FC44E4" w:rsidRDefault="00FC44E4" w:rsidP="00AA32C3">
            <w:r>
              <w:t>Inhibitory Control</w:t>
            </w:r>
          </w:p>
          <w:p w:rsidR="00FC44E4" w:rsidRDefault="00FC44E4" w:rsidP="00AA32C3">
            <w:r>
              <w:t>Key words:</w:t>
            </w:r>
          </w:p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  <w:p w:rsidR="00FC44E4" w:rsidRDefault="00FC44E4" w:rsidP="00AA32C3"/>
        </w:tc>
        <w:tc>
          <w:tcPr>
            <w:tcW w:w="3172" w:type="dxa"/>
          </w:tcPr>
          <w:p w:rsidR="00FC44E4" w:rsidRDefault="00FC44E4" w:rsidP="00AA32C3"/>
        </w:tc>
        <w:tc>
          <w:tcPr>
            <w:tcW w:w="3173" w:type="dxa"/>
          </w:tcPr>
          <w:p w:rsidR="00FC44E4" w:rsidRDefault="00FC44E4" w:rsidP="00AA32C3"/>
        </w:tc>
        <w:tc>
          <w:tcPr>
            <w:tcW w:w="3172" w:type="dxa"/>
          </w:tcPr>
          <w:p w:rsidR="00FC44E4" w:rsidRDefault="00FC44E4" w:rsidP="00AA32C3"/>
        </w:tc>
        <w:tc>
          <w:tcPr>
            <w:tcW w:w="3173" w:type="dxa"/>
          </w:tcPr>
          <w:p w:rsidR="00FC44E4" w:rsidRDefault="00FC44E4" w:rsidP="00AA32C3"/>
        </w:tc>
      </w:tr>
    </w:tbl>
    <w:p w:rsidR="002E5402" w:rsidRDefault="002E5402" w:rsidP="00A37599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771"/>
        <w:tblW w:w="14575" w:type="dxa"/>
        <w:tblLook w:val="04A0" w:firstRow="1" w:lastRow="0" w:firstColumn="1" w:lastColumn="0" w:noHBand="0" w:noVBand="1"/>
      </w:tblPr>
      <w:tblGrid>
        <w:gridCol w:w="1885"/>
        <w:gridCol w:w="3172"/>
        <w:gridCol w:w="3173"/>
        <w:gridCol w:w="3172"/>
        <w:gridCol w:w="3173"/>
      </w:tblGrid>
      <w:tr w:rsidR="00FC44E4" w:rsidTr="00FC44E4">
        <w:tc>
          <w:tcPr>
            <w:tcW w:w="1885" w:type="dxa"/>
            <w:vMerge w:val="restart"/>
            <w:vAlign w:val="center"/>
          </w:tcPr>
          <w:p w:rsidR="00FC44E4" w:rsidRDefault="00FC44E4" w:rsidP="00FC44E4">
            <w:pPr>
              <w:jc w:val="center"/>
            </w:pPr>
            <w:r>
              <w:lastRenderedPageBreak/>
              <w:t>Executive Functions</w:t>
            </w:r>
          </w:p>
        </w:tc>
        <w:tc>
          <w:tcPr>
            <w:tcW w:w="12690" w:type="dxa"/>
            <w:gridSpan w:val="4"/>
            <w:vAlign w:val="center"/>
          </w:tcPr>
          <w:p w:rsidR="00FC44E4" w:rsidRDefault="00FC44E4" w:rsidP="00FC44E4">
            <w:pPr>
              <w:jc w:val="center"/>
            </w:pPr>
            <w:r>
              <w:t>Routines</w:t>
            </w:r>
            <w:r>
              <w:t>, continued</w:t>
            </w:r>
          </w:p>
        </w:tc>
      </w:tr>
      <w:tr w:rsidR="00FC44E4" w:rsidTr="00FC44E4">
        <w:tc>
          <w:tcPr>
            <w:tcW w:w="1885" w:type="dxa"/>
            <w:vMerge/>
          </w:tcPr>
          <w:p w:rsidR="00FC44E4" w:rsidRDefault="00FC44E4" w:rsidP="00FC44E4"/>
        </w:tc>
        <w:tc>
          <w:tcPr>
            <w:tcW w:w="3172" w:type="dxa"/>
          </w:tcPr>
          <w:p w:rsidR="00FC44E4" w:rsidRDefault="00FC44E4" w:rsidP="00FC44E4"/>
          <w:p w:rsidR="00FC44E4" w:rsidRDefault="00FC44E4" w:rsidP="00FC44E4"/>
        </w:tc>
        <w:tc>
          <w:tcPr>
            <w:tcW w:w="3173" w:type="dxa"/>
          </w:tcPr>
          <w:p w:rsidR="00FC44E4" w:rsidRDefault="00FC44E4" w:rsidP="00FC44E4"/>
        </w:tc>
        <w:tc>
          <w:tcPr>
            <w:tcW w:w="3172" w:type="dxa"/>
          </w:tcPr>
          <w:p w:rsidR="00FC44E4" w:rsidRDefault="00FC44E4" w:rsidP="00FC44E4"/>
        </w:tc>
        <w:tc>
          <w:tcPr>
            <w:tcW w:w="3173" w:type="dxa"/>
          </w:tcPr>
          <w:p w:rsidR="00FC44E4" w:rsidRDefault="00FC44E4" w:rsidP="00FC44E4"/>
        </w:tc>
      </w:tr>
      <w:tr w:rsidR="00FC44E4" w:rsidTr="00FC44E4">
        <w:trPr>
          <w:trHeight w:val="9795"/>
        </w:trPr>
        <w:tc>
          <w:tcPr>
            <w:tcW w:w="1885" w:type="dxa"/>
          </w:tcPr>
          <w:p w:rsidR="00FC44E4" w:rsidRDefault="00FC44E4" w:rsidP="00FC44E4">
            <w:r>
              <w:t>Mental Flexibility</w:t>
            </w:r>
          </w:p>
          <w:p w:rsidR="00FC44E4" w:rsidRDefault="00FC44E4" w:rsidP="00FC44E4">
            <w:r>
              <w:t>Key words:</w:t>
            </w:r>
          </w:p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  <w:p w:rsidR="00FC44E4" w:rsidRDefault="00FC44E4" w:rsidP="00FC44E4"/>
        </w:tc>
        <w:tc>
          <w:tcPr>
            <w:tcW w:w="3172" w:type="dxa"/>
          </w:tcPr>
          <w:p w:rsidR="00FC44E4" w:rsidRDefault="00FC44E4" w:rsidP="00FC44E4">
            <w:bookmarkStart w:id="0" w:name="_GoBack"/>
            <w:bookmarkEnd w:id="0"/>
          </w:p>
        </w:tc>
        <w:tc>
          <w:tcPr>
            <w:tcW w:w="3173" w:type="dxa"/>
          </w:tcPr>
          <w:p w:rsidR="00FC44E4" w:rsidRDefault="00FC44E4" w:rsidP="00FC44E4"/>
        </w:tc>
        <w:tc>
          <w:tcPr>
            <w:tcW w:w="3172" w:type="dxa"/>
          </w:tcPr>
          <w:p w:rsidR="00FC44E4" w:rsidRDefault="00FC44E4" w:rsidP="00FC44E4"/>
        </w:tc>
        <w:tc>
          <w:tcPr>
            <w:tcW w:w="3173" w:type="dxa"/>
          </w:tcPr>
          <w:p w:rsidR="00FC44E4" w:rsidRDefault="00FC44E4" w:rsidP="00FC44E4"/>
        </w:tc>
      </w:tr>
    </w:tbl>
    <w:p w:rsidR="002E5402" w:rsidRDefault="002E5402" w:rsidP="00FC44E4">
      <w:pPr>
        <w:ind w:firstLine="720"/>
        <w:rPr>
          <w:sz w:val="32"/>
          <w:szCs w:val="32"/>
        </w:rPr>
      </w:pPr>
    </w:p>
    <w:p w:rsidR="00FC44E4" w:rsidRPr="002E5402" w:rsidRDefault="00FC44E4" w:rsidP="00FC44E4">
      <w:pPr>
        <w:ind w:firstLine="720"/>
        <w:rPr>
          <w:sz w:val="32"/>
          <w:szCs w:val="32"/>
        </w:rPr>
      </w:pPr>
    </w:p>
    <w:sectPr w:rsidR="00FC44E4" w:rsidRPr="002E5402" w:rsidSect="002E54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3"/>
    <w:rsid w:val="001A48EE"/>
    <w:rsid w:val="002E5402"/>
    <w:rsid w:val="0042421F"/>
    <w:rsid w:val="005F7AA5"/>
    <w:rsid w:val="006155C3"/>
    <w:rsid w:val="00A37599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1F5A0-0518-449B-B5B9-E691604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Mail</dc:creator>
  <cp:keywords/>
  <dc:description/>
  <cp:lastModifiedBy>Tracy Mail</cp:lastModifiedBy>
  <cp:revision>1</cp:revision>
  <cp:lastPrinted>2017-12-18T17:10:00Z</cp:lastPrinted>
  <dcterms:created xsi:type="dcterms:W3CDTF">2017-12-18T01:09:00Z</dcterms:created>
  <dcterms:modified xsi:type="dcterms:W3CDTF">2017-12-18T19:31:00Z</dcterms:modified>
</cp:coreProperties>
</file>